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540" w:before="480" w:lineRule="auto"/>
        <w:ind w:right="440"/>
        <w:jc w:val="center"/>
        <w:rPr>
          <w:rFonts w:ascii="Georgia" w:cs="Georgia" w:eastAsia="Georgia" w:hAnsi="Georgia"/>
          <w:b w:val="1"/>
          <w:sz w:val="32"/>
          <w:szCs w:val="32"/>
        </w:rPr>
      </w:pPr>
      <w:bookmarkStart w:colFirst="0" w:colLast="0" w:name="_ruckzmidoh9r" w:id="0"/>
      <w:bookmarkEnd w:id="0"/>
      <w:r w:rsidDel="00000000" w:rsidR="00000000" w:rsidRPr="00000000">
        <w:rPr>
          <w:rFonts w:ascii="Georgia" w:cs="Georgia" w:eastAsia="Georgia" w:hAnsi="Georgia"/>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Georgia" w:cs="Georgia" w:eastAsia="Georgia" w:hAnsi="Georgia"/>
              <w:b w:val="1"/>
              <w:i w:val="0"/>
              <w:smallCaps w:val="0"/>
              <w:strike w:val="0"/>
              <w:color w:val="292929"/>
              <w:sz w:val="24"/>
              <w:szCs w:val="24"/>
              <w:u w:val="none"/>
              <w:shd w:fill="auto" w:val="clear"/>
              <w:vertAlign w:val="baseline"/>
            </w:rPr>
          </w:pPr>
          <w:r w:rsidDel="00000000" w:rsidR="00000000" w:rsidRPr="00000000">
            <w:fldChar w:fldCharType="begin"/>
            <w:instrText xml:space="preserve"> TOC \h \u \z </w:instrText>
            <w:fldChar w:fldCharType="separate"/>
          </w:r>
          <w:hyperlink w:anchor="_ul2243pbjluz">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Customer Segmentation</w:t>
            </w:r>
          </w:hyperlink>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_ul2243pbjluz \h </w:instrText>
            <w:fldChar w:fldCharType="separate"/>
          </w:r>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o8x1qyg1ae35">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Problem Statement</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_o8x1qyg1ae35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g4omktldoew9">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Data Acquisition and Data Wrangling</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_g4omktldoew9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yzl5o6y4dhdf">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Exploratory Data Analysis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_yzl5o6y4dhdf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87tmsr67m1ye">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Data Modeling</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_87tmsr67m1ye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1dkafyadu6g3">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K-Means Clustering</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_1dkafyadu6g3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tji6wf8bwsvm">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Clustering for Segments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_tji6wf8bwsvm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Georgia" w:cs="Georgia" w:eastAsia="Georgia" w:hAnsi="Georgia"/>
              <w:b w:val="0"/>
              <w:i w:val="0"/>
              <w:smallCaps w:val="0"/>
              <w:strike w:val="0"/>
              <w:color w:val="292929"/>
              <w:sz w:val="24"/>
              <w:szCs w:val="24"/>
              <w:u w:val="none"/>
              <w:shd w:fill="auto" w:val="clear"/>
              <w:vertAlign w:val="baseline"/>
            </w:rPr>
          </w:pPr>
          <w:hyperlink w:anchor="_s62zlazgvwug">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Elbow Method</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_s62zlazgvwug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Georgia" w:cs="Georgia" w:eastAsia="Georgia" w:hAnsi="Georgia"/>
              <w:b w:val="0"/>
              <w:i w:val="0"/>
              <w:smallCaps w:val="0"/>
              <w:strike w:val="0"/>
              <w:color w:val="292929"/>
              <w:sz w:val="24"/>
              <w:szCs w:val="24"/>
              <w:u w:val="none"/>
              <w:shd w:fill="auto" w:val="clear"/>
              <w:vertAlign w:val="baseline"/>
            </w:rPr>
          </w:pPr>
          <w:hyperlink w:anchor="_rev8xs17o4w0">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Gap Statistic</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_rev8xs17o4w0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Georgia" w:cs="Georgia" w:eastAsia="Georgia" w:hAnsi="Georgia"/>
              <w:b w:val="0"/>
              <w:i w:val="0"/>
              <w:smallCaps w:val="0"/>
              <w:strike w:val="0"/>
              <w:color w:val="292929"/>
              <w:sz w:val="24"/>
              <w:szCs w:val="24"/>
              <w:u w:val="none"/>
              <w:shd w:fill="auto" w:val="clear"/>
              <w:vertAlign w:val="baseline"/>
            </w:rPr>
          </w:pPr>
          <w:hyperlink w:anchor="_7x05fiq7vw37">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Silhouette analysis on K-Means clustering</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_7x05fiq7vw37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20x1jyslbz18">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Profile and interpret segments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_20x1jyslbz18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mf6qxzy5nqul">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Clusters Insights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_mf6qxzy5nqul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odoylusr2hef">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Conclusions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_odoylusr2hef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Georgia" w:cs="Georgia" w:eastAsia="Georgia" w:hAnsi="Georgia"/>
              <w:b w:val="1"/>
              <w:i w:val="0"/>
              <w:smallCaps w:val="0"/>
              <w:strike w:val="0"/>
              <w:color w:val="292929"/>
              <w:sz w:val="24"/>
              <w:szCs w:val="24"/>
              <w:u w:val="none"/>
              <w:shd w:fill="auto" w:val="clear"/>
              <w:vertAlign w:val="baseline"/>
            </w:rPr>
          </w:pPr>
          <w:hyperlink w:anchor="_xj2lsca2qwo3">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Recommendation System</w:t>
            </w:r>
          </w:hyperlink>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_xj2lsca2qwo3 \h </w:instrText>
            <w:fldChar w:fldCharType="separate"/>
          </w:r>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vyyc1ytckzvq">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Problem Statement</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_vyyc1ytckzvq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9c1ddjd9ld4s">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Data Set Used</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_9c1ddjd9ld4s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tzn7tq7xrqz">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Model Benchmarking</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_tzn7tq7xrqz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tg9jz9fawfvf">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Scoring Metric</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_tg9jz9fawfvf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pwlivmh24951">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Tuning the Algorithm Parameters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_pwlivmh24951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xec1jeeq68vm">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Making a Recommendation</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_xec1jeeq68vm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h6h9uioyg54g">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Conclusion</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_h6h9uioyg54g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Georgia" w:cs="Georgia" w:eastAsia="Georgia" w:hAnsi="Georgia"/>
              <w:b w:val="1"/>
              <w:i w:val="0"/>
              <w:smallCaps w:val="0"/>
              <w:strike w:val="0"/>
              <w:color w:val="292929"/>
              <w:sz w:val="24"/>
              <w:szCs w:val="24"/>
              <w:u w:val="none"/>
              <w:shd w:fill="auto" w:val="clear"/>
              <w:vertAlign w:val="baseline"/>
            </w:rPr>
          </w:pPr>
          <w:hyperlink w:anchor="_w78t72z7a1ct">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Market Basket Analysis</w:t>
            </w:r>
          </w:hyperlink>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_w78t72z7a1ct \h </w:instrText>
            <w:fldChar w:fldCharType="separate"/>
          </w:r>
          <w:r w:rsidDel="00000000" w:rsidR="00000000" w:rsidRPr="00000000">
            <w:rPr>
              <w:rFonts w:ascii="Georgia" w:cs="Georgia" w:eastAsia="Georgia" w:hAnsi="Georgia"/>
              <w:b w:val="1"/>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1ouevidtswcw">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Apriori algorithm</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_1ouevidtswcw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57muf3z3uofm">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Dataset</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_57muf3z3uofm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njm4tqdn0cxu">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Build the Model</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_njm4tqdn0cxu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dohdb346nu5c">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Generate Rules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_dohdb346nu5c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after="80" w:before="60" w:line="240" w:lineRule="auto"/>
            <w:ind w:left="360" w:firstLine="0"/>
            <w:rPr>
              <w:rFonts w:ascii="Georgia" w:cs="Georgia" w:eastAsia="Georgia" w:hAnsi="Georgia"/>
              <w:b w:val="0"/>
              <w:i w:val="0"/>
              <w:smallCaps w:val="0"/>
              <w:strike w:val="0"/>
              <w:color w:val="292929"/>
              <w:sz w:val="24"/>
              <w:szCs w:val="24"/>
              <w:u w:val="none"/>
              <w:shd w:fill="auto" w:val="clear"/>
              <w:vertAlign w:val="baseline"/>
            </w:rPr>
          </w:pPr>
          <w:hyperlink w:anchor="_r1gh0nh89975">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Conclusions</w:t>
            </w:r>
          </w:hyperlink>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_r1gh0nh89975 \h </w:instrText>
            <w:fldChar w:fldCharType="separate"/>
          </w:r>
          <w:r w:rsidDel="00000000" w:rsidR="00000000" w:rsidRPr="00000000">
            <w:rPr>
              <w:rFonts w:ascii="Georgia" w:cs="Georgia" w:eastAsia="Georgia" w:hAnsi="Georgia"/>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pStyle w:val="Heading1"/>
        <w:spacing w:after="540" w:before="480" w:lineRule="auto"/>
        <w:ind w:right="440"/>
        <w:jc w:val="left"/>
        <w:rPr>
          <w:b w:val="1"/>
          <w:sz w:val="32"/>
          <w:szCs w:val="32"/>
        </w:rPr>
      </w:pPr>
      <w:bookmarkStart w:colFirst="0" w:colLast="0" w:name="_oljuzt1bse64" w:id="1"/>
      <w:bookmarkEnd w:id="1"/>
      <w:r w:rsidDel="00000000" w:rsidR="00000000" w:rsidRPr="00000000">
        <w:rPr>
          <w:rtl w:val="0"/>
        </w:rPr>
      </w:r>
    </w:p>
    <w:p w:rsidR="00000000" w:rsidDel="00000000" w:rsidP="00000000" w:rsidRDefault="00000000" w:rsidRPr="00000000" w14:paraId="0000001F">
      <w:pPr>
        <w:pStyle w:val="Heading1"/>
        <w:spacing w:after="540" w:before="480" w:lineRule="auto"/>
        <w:ind w:right="440"/>
        <w:jc w:val="left"/>
        <w:rPr>
          <w:sz w:val="42"/>
          <w:szCs w:val="42"/>
        </w:rPr>
      </w:pPr>
      <w:bookmarkStart w:colFirst="0" w:colLast="0" w:name="_ul2243pbjluz" w:id="2"/>
      <w:bookmarkEnd w:id="2"/>
      <w:r w:rsidDel="00000000" w:rsidR="00000000" w:rsidRPr="00000000">
        <w:rPr>
          <w:b w:val="1"/>
          <w:sz w:val="32"/>
          <w:szCs w:val="32"/>
          <w:rtl w:val="0"/>
        </w:rPr>
        <w:t xml:space="preserve">Customer Segmentation</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5130800"/>
            <wp:effectExtent b="0" l="0" r="0" t="0"/>
            <wp:docPr id="3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1"/>
        <w:spacing w:after="540" w:before="480" w:line="240" w:lineRule="auto"/>
        <w:ind w:right="440"/>
        <w:jc w:val="both"/>
        <w:rPr>
          <w:b w:val="1"/>
          <w:sz w:val="24"/>
          <w:szCs w:val="24"/>
        </w:rPr>
      </w:pPr>
      <w:bookmarkStart w:colFirst="0" w:colLast="0" w:name="_ntda592r8c6j" w:id="3"/>
      <w:bookmarkEnd w:id="3"/>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spacing w:after="0" w:before="480" w:lineRule="auto"/>
        <w:ind w:right="440"/>
        <w:rPr>
          <w:b w:val="1"/>
          <w:sz w:val="26"/>
          <w:szCs w:val="26"/>
        </w:rPr>
      </w:pPr>
      <w:bookmarkStart w:colFirst="0" w:colLast="0" w:name="_o8x1qyg1ae35" w:id="4"/>
      <w:bookmarkEnd w:id="4"/>
      <w:r w:rsidDel="00000000" w:rsidR="00000000" w:rsidRPr="00000000">
        <w:rPr>
          <w:b w:val="1"/>
          <w:sz w:val="26"/>
          <w:szCs w:val="26"/>
          <w:rtl w:val="0"/>
        </w:rPr>
        <w:t xml:space="preserve">Problem Statement</w:t>
      </w:r>
    </w:p>
    <w:p w:rsidR="00000000" w:rsidDel="00000000" w:rsidP="00000000" w:rsidRDefault="00000000" w:rsidRPr="00000000" w14:paraId="00000026">
      <w:pPr>
        <w:spacing w:after="0" w:before="0" w:line="240" w:lineRule="auto"/>
        <w:ind w:left="0" w:right="440" w:firstLine="0"/>
        <w:jc w:val="both"/>
        <w:rPr>
          <w:highlight w:val="white"/>
        </w:rPr>
      </w:pPr>
      <w:r w:rsidDel="00000000" w:rsidR="00000000" w:rsidRPr="00000000">
        <w:rPr>
          <w:rtl w:val="0"/>
        </w:rPr>
      </w:r>
    </w:p>
    <w:p w:rsidR="00000000" w:rsidDel="00000000" w:rsidP="00000000" w:rsidRDefault="00000000" w:rsidRPr="00000000" w14:paraId="00000027">
      <w:pPr>
        <w:spacing w:after="0" w:before="0" w:line="240" w:lineRule="auto"/>
        <w:ind w:left="0" w:right="440" w:firstLine="0"/>
        <w:jc w:val="both"/>
        <w:rPr>
          <w:sz w:val="16"/>
          <w:szCs w:val="16"/>
        </w:rPr>
      </w:pPr>
      <w:r w:rsidDel="00000000" w:rsidR="00000000" w:rsidRPr="00000000">
        <w:rPr>
          <w:highlight w:val="white"/>
          <w:rtl w:val="0"/>
        </w:rPr>
        <w:t xml:space="preserve">We</w:t>
      </w:r>
      <w:r w:rsidDel="00000000" w:rsidR="00000000" w:rsidRPr="00000000">
        <w:rPr>
          <w:highlight w:val="white"/>
          <w:rtl w:val="0"/>
        </w:rPr>
        <w:t xml:space="preserve"> own an ecommerce site, we have some basic data about our customers like Customer ID, age, gender, annual income and spending score. We want a deeper understanding of the customers like who are the target customers so that the marketing team can plan the strategy accordingly.</w:t>
      </w:r>
      <w:r w:rsidDel="00000000" w:rsidR="00000000" w:rsidRPr="00000000">
        <w:rPr>
          <w:rtl w:val="0"/>
        </w:rPr>
      </w:r>
    </w:p>
    <w:p w:rsidR="00000000" w:rsidDel="00000000" w:rsidP="00000000" w:rsidRDefault="00000000" w:rsidRPr="00000000" w14:paraId="00000028">
      <w:pPr>
        <w:spacing w:after="0" w:before="0" w:line="240" w:lineRule="auto"/>
        <w:ind w:left="0" w:right="440" w:firstLine="0"/>
        <w:jc w:val="both"/>
        <w:rPr/>
      </w:pPr>
      <w:r w:rsidDel="00000000" w:rsidR="00000000" w:rsidRPr="00000000">
        <w:rPr>
          <w:rtl w:val="0"/>
        </w:rPr>
      </w:r>
    </w:p>
    <w:p w:rsidR="00000000" w:rsidDel="00000000" w:rsidP="00000000" w:rsidRDefault="00000000" w:rsidRPr="00000000" w14:paraId="00000029">
      <w:pPr>
        <w:spacing w:after="0" w:before="0" w:line="240" w:lineRule="auto"/>
        <w:ind w:left="0" w:right="440" w:firstLine="0"/>
        <w:jc w:val="both"/>
        <w:rPr>
          <w:rFonts w:ascii="Georgia" w:cs="Georgia" w:eastAsia="Georgia" w:hAnsi="Georgia"/>
          <w:sz w:val="24"/>
          <w:szCs w:val="24"/>
        </w:rPr>
      </w:pPr>
      <w:r w:rsidDel="00000000" w:rsidR="00000000" w:rsidRPr="00000000">
        <w:rPr>
          <w:highlight w:val="white"/>
          <w:rtl w:val="0"/>
        </w:rPr>
        <w:t xml:space="preserve">Customer Segmentation is the strategy that can be used to find discrete customer groups that share similar characteristics. </w:t>
      </w:r>
      <w:r w:rsidDel="00000000" w:rsidR="00000000" w:rsidRPr="00000000">
        <w:rPr>
          <w:rFonts w:ascii="Georgia" w:cs="Georgia" w:eastAsia="Georgia" w:hAnsi="Georgia"/>
          <w:sz w:val="24"/>
          <w:szCs w:val="24"/>
          <w:rtl w:val="0"/>
        </w:rPr>
        <w:t xml:space="preserve">The idea behind customer segmentation is to split the user-base into smaller groups that can be targeted with specialized content and offers. The customer groups are drawn from user behaviour data which gives the business a deeper understanding of the types of users that exist in the system. </w:t>
      </w:r>
    </w:p>
    <w:p w:rsidR="00000000" w:rsidDel="00000000" w:rsidP="00000000" w:rsidRDefault="00000000" w:rsidRPr="00000000" w14:paraId="0000002A">
      <w:pPr>
        <w:spacing w:after="0" w:before="0" w:line="240" w:lineRule="auto"/>
        <w:ind w:left="0" w:right="44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B">
      <w:pPr>
        <w:spacing w:after="0" w:before="0" w:line="240" w:lineRule="auto"/>
        <w:ind w:left="0" w:right="440" w:firstLine="0"/>
        <w:jc w:val="both"/>
        <w:rPr>
          <w:rFonts w:ascii="Georgia" w:cs="Georgia" w:eastAsia="Georgia" w:hAnsi="Georgia"/>
          <w:color w:val="292929"/>
          <w:sz w:val="24"/>
          <w:szCs w:val="24"/>
        </w:rPr>
      </w:pPr>
      <w:r w:rsidDel="00000000" w:rsidR="00000000" w:rsidRPr="00000000">
        <w:rPr>
          <w:rFonts w:ascii="Georgia" w:cs="Georgia" w:eastAsia="Georgia" w:hAnsi="Georgia"/>
          <w:sz w:val="24"/>
          <w:szCs w:val="24"/>
          <w:rtl w:val="0"/>
        </w:rPr>
        <w:t xml:space="preserve">Some of the benefits of customer segmentation are: </w:t>
      </w:r>
      <w:r w:rsidDel="00000000" w:rsidR="00000000" w:rsidRPr="00000000">
        <w:rPr>
          <w:rtl w:val="0"/>
        </w:rPr>
      </w:r>
    </w:p>
    <w:p w:rsidR="00000000" w:rsidDel="00000000" w:rsidP="00000000" w:rsidRDefault="00000000" w:rsidRPr="00000000" w14:paraId="0000002C">
      <w:pPr>
        <w:numPr>
          <w:ilvl w:val="0"/>
          <w:numId w:val="14"/>
        </w:numPr>
        <w:shd w:fill="ffffff" w:val="clear"/>
        <w:spacing w:after="0" w:afterAutospacing="0" w:before="28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Determine appropriate product pricing.</w:t>
      </w:r>
    </w:p>
    <w:p w:rsidR="00000000" w:rsidDel="00000000" w:rsidP="00000000" w:rsidRDefault="00000000" w:rsidRPr="00000000" w14:paraId="0000002D">
      <w:pPr>
        <w:numPr>
          <w:ilvl w:val="0"/>
          <w:numId w:val="14"/>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Develop customized marketing campaigns.</w:t>
      </w:r>
    </w:p>
    <w:p w:rsidR="00000000" w:rsidDel="00000000" w:rsidP="00000000" w:rsidRDefault="00000000" w:rsidRPr="00000000" w14:paraId="0000002E">
      <w:pPr>
        <w:numPr>
          <w:ilvl w:val="0"/>
          <w:numId w:val="14"/>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Design an optimal distribution strategy.</w:t>
      </w:r>
    </w:p>
    <w:p w:rsidR="00000000" w:rsidDel="00000000" w:rsidP="00000000" w:rsidRDefault="00000000" w:rsidRPr="00000000" w14:paraId="0000002F">
      <w:pPr>
        <w:numPr>
          <w:ilvl w:val="0"/>
          <w:numId w:val="14"/>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Choose specific product features for deployment.</w:t>
      </w:r>
    </w:p>
    <w:p w:rsidR="00000000" w:rsidDel="00000000" w:rsidP="00000000" w:rsidRDefault="00000000" w:rsidRPr="00000000" w14:paraId="00000030">
      <w:pPr>
        <w:numPr>
          <w:ilvl w:val="0"/>
          <w:numId w:val="14"/>
        </w:numPr>
        <w:shd w:fill="ffffff" w:val="clear"/>
        <w:spacing w:after="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Prioritize new product development efforts.</w:t>
      </w:r>
      <w:r w:rsidDel="00000000" w:rsidR="00000000" w:rsidRPr="00000000">
        <w:rPr>
          <w:rtl w:val="0"/>
        </w:rPr>
      </w:r>
    </w:p>
    <w:p w:rsidR="00000000" w:rsidDel="00000000" w:rsidP="00000000" w:rsidRDefault="00000000" w:rsidRPr="00000000" w14:paraId="00000031">
      <w:pPr>
        <w:spacing w:before="480" w:lineRule="auto"/>
        <w:ind w:right="440"/>
        <w:rPr/>
      </w:pPr>
      <w:r w:rsidDel="00000000" w:rsidR="00000000" w:rsidRPr="00000000">
        <w:rPr>
          <w:rtl w:val="0"/>
        </w:rPr>
        <w:t xml:space="preserve">The purpose of the project is to understand:</w:t>
      </w:r>
    </w:p>
    <w:p w:rsidR="00000000" w:rsidDel="00000000" w:rsidP="00000000" w:rsidRDefault="00000000" w:rsidRPr="00000000" w14:paraId="00000032">
      <w:pPr>
        <w:numPr>
          <w:ilvl w:val="0"/>
          <w:numId w:val="12"/>
        </w:numPr>
        <w:spacing w:before="480" w:lineRule="auto"/>
        <w:ind w:left="720" w:right="440" w:hanging="360"/>
        <w:rPr>
          <w:u w:val="none"/>
        </w:rPr>
      </w:pPr>
      <w:r w:rsidDel="00000000" w:rsidR="00000000" w:rsidRPr="00000000">
        <w:rPr>
          <w:rtl w:val="0"/>
        </w:rPr>
        <w:t xml:space="preserve">How can the data be preprocessed in order to correctly segment users into groups of similar people?</w:t>
      </w:r>
    </w:p>
    <w:p w:rsidR="00000000" w:rsidDel="00000000" w:rsidP="00000000" w:rsidRDefault="00000000" w:rsidRPr="00000000" w14:paraId="00000033">
      <w:pPr>
        <w:numPr>
          <w:ilvl w:val="0"/>
          <w:numId w:val="12"/>
        </w:numPr>
        <w:ind w:left="720" w:right="440" w:hanging="360"/>
        <w:rPr>
          <w:u w:val="none"/>
        </w:rPr>
      </w:pPr>
      <w:r w:rsidDel="00000000" w:rsidR="00000000" w:rsidRPr="00000000">
        <w:rPr>
          <w:rtl w:val="0"/>
        </w:rPr>
        <w:t xml:space="preserve">What is a reasonable cluster size?</w:t>
      </w:r>
    </w:p>
    <w:p w:rsidR="00000000" w:rsidDel="00000000" w:rsidP="00000000" w:rsidRDefault="00000000" w:rsidRPr="00000000" w14:paraId="00000034">
      <w:pPr>
        <w:numPr>
          <w:ilvl w:val="0"/>
          <w:numId w:val="12"/>
        </w:numPr>
        <w:ind w:left="720" w:right="440" w:hanging="360"/>
        <w:rPr>
          <w:u w:val="none"/>
        </w:rPr>
      </w:pPr>
      <w:r w:rsidDel="00000000" w:rsidR="00000000" w:rsidRPr="00000000">
        <w:rPr>
          <w:rtl w:val="0"/>
        </w:rPr>
        <w:t xml:space="preserve">What insights can we get from these cluster segments?</w:t>
      </w:r>
    </w:p>
    <w:p w:rsidR="00000000" w:rsidDel="00000000" w:rsidP="00000000" w:rsidRDefault="00000000" w:rsidRPr="00000000" w14:paraId="00000035">
      <w:pPr>
        <w:numPr>
          <w:ilvl w:val="0"/>
          <w:numId w:val="12"/>
        </w:numPr>
        <w:ind w:left="720" w:right="440" w:hanging="360"/>
        <w:rPr>
          <w:u w:val="none"/>
        </w:rPr>
      </w:pPr>
      <w:r w:rsidDel="00000000" w:rsidR="00000000" w:rsidRPr="00000000">
        <w:rPr>
          <w:rtl w:val="0"/>
        </w:rPr>
        <w:t xml:space="preserve">How can the created clusters be used in the application to target users with specialized content e.g. item recommendations? </w:t>
      </w:r>
      <w:r w:rsidDel="00000000" w:rsidR="00000000" w:rsidRPr="00000000">
        <w:rPr>
          <w:rtl w:val="0"/>
        </w:rPr>
      </w:r>
    </w:p>
    <w:p w:rsidR="00000000" w:rsidDel="00000000" w:rsidP="00000000" w:rsidRDefault="00000000" w:rsidRPr="00000000" w14:paraId="00000036">
      <w:pPr>
        <w:pStyle w:val="Heading2"/>
        <w:keepNext w:val="0"/>
        <w:keepLines w:val="0"/>
        <w:shd w:fill="ffffff" w:val="clear"/>
        <w:spacing w:after="0" w:before="580" w:line="240" w:lineRule="auto"/>
        <w:jc w:val="both"/>
        <w:rPr>
          <w:b w:val="1"/>
          <w:sz w:val="24"/>
          <w:szCs w:val="24"/>
        </w:rPr>
      </w:pPr>
      <w:bookmarkStart w:colFirst="0" w:colLast="0" w:name="_silzv415bjql" w:id="5"/>
      <w:bookmarkEnd w:id="5"/>
      <w:r w:rsidDel="00000000" w:rsidR="00000000" w:rsidRPr="00000000">
        <w:rPr>
          <w:rtl w:val="0"/>
        </w:rPr>
      </w:r>
    </w:p>
    <w:p w:rsidR="00000000" w:rsidDel="00000000" w:rsidP="00000000" w:rsidRDefault="00000000" w:rsidRPr="00000000" w14:paraId="00000037">
      <w:pPr>
        <w:pStyle w:val="Heading2"/>
        <w:spacing w:after="0" w:before="240" w:line="276" w:lineRule="auto"/>
        <w:jc w:val="left"/>
        <w:rPr>
          <w:sz w:val="26"/>
          <w:szCs w:val="26"/>
        </w:rPr>
      </w:pPr>
      <w:bookmarkStart w:colFirst="0" w:colLast="0" w:name="_g4omktldoew9" w:id="6"/>
      <w:bookmarkEnd w:id="6"/>
      <w:r w:rsidDel="00000000" w:rsidR="00000000" w:rsidRPr="00000000">
        <w:rPr>
          <w:b w:val="1"/>
          <w:sz w:val="26"/>
          <w:szCs w:val="26"/>
          <w:rtl w:val="0"/>
        </w:rPr>
        <w:t xml:space="preserve">Data Acquisition and Data Wrangling</w:t>
      </w:r>
      <w:r w:rsidDel="00000000" w:rsidR="00000000" w:rsidRPr="00000000">
        <w:rPr>
          <w:sz w:val="26"/>
          <w:szCs w:val="26"/>
          <w:rtl w:val="0"/>
        </w:rPr>
        <w:tab/>
      </w:r>
    </w:p>
    <w:p w:rsidR="00000000" w:rsidDel="00000000" w:rsidP="00000000" w:rsidRDefault="00000000" w:rsidRPr="00000000" w14:paraId="00000038">
      <w:pPr>
        <w:pStyle w:val="Heading2"/>
        <w:keepNext w:val="0"/>
        <w:keepLines w:val="0"/>
        <w:shd w:fill="ffffff" w:val="clear"/>
        <w:spacing w:after="0" w:before="0" w:line="240" w:lineRule="auto"/>
        <w:jc w:val="both"/>
        <w:rPr>
          <w:b w:val="1"/>
          <w:sz w:val="24"/>
          <w:szCs w:val="24"/>
        </w:rPr>
      </w:pPr>
      <w:bookmarkStart w:colFirst="0" w:colLast="0" w:name="_vwdvc6ppfmie" w:id="7"/>
      <w:bookmarkEnd w:id="7"/>
      <w:r w:rsidDel="00000000" w:rsidR="00000000" w:rsidRPr="00000000">
        <w:rPr>
          <w:rtl w:val="0"/>
        </w:rPr>
      </w:r>
    </w:p>
    <w:p w:rsidR="00000000" w:rsidDel="00000000" w:rsidP="00000000" w:rsidRDefault="00000000" w:rsidRPr="00000000" w14:paraId="00000039">
      <w:pPr>
        <w:keepNext w:val="0"/>
        <w:keepLines w:val="0"/>
        <w:spacing w:after="0" w:before="0" w:lineRule="auto"/>
        <w:rPr>
          <w:b w:val="1"/>
        </w:rPr>
      </w:pPr>
      <w:r w:rsidDel="00000000" w:rsidR="00000000" w:rsidRPr="00000000">
        <w:rPr>
          <w:b w:val="1"/>
          <w:rtl w:val="0"/>
        </w:rPr>
        <w:t xml:space="preserve">Data set used</w:t>
      </w:r>
    </w:p>
    <w:p w:rsidR="00000000" w:rsidDel="00000000" w:rsidP="00000000" w:rsidRDefault="00000000" w:rsidRPr="00000000" w14:paraId="0000003A">
      <w:pPr>
        <w:shd w:fill="ffffff" w:val="clear"/>
        <w:spacing w:after="0" w:before="280" w:line="240" w:lineRule="auto"/>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I used a public dataset from the UCI Machine Learning Repository on transactions occurring between 01/12/2010 and 09/12/2011 for a UK-based and registered non-store online retail. The dataset can be found </w:t>
      </w:r>
      <w:hyperlink r:id="rId7">
        <w:r w:rsidDel="00000000" w:rsidR="00000000" w:rsidRPr="00000000">
          <w:rPr>
            <w:rFonts w:ascii="Georgia" w:cs="Georgia" w:eastAsia="Georgia" w:hAnsi="Georgia"/>
            <w:color w:val="1155cc"/>
            <w:sz w:val="24"/>
            <w:szCs w:val="24"/>
            <w:u w:val="single"/>
            <w:rtl w:val="0"/>
          </w:rPr>
          <w:t xml:space="preserve">here</w:t>
        </w:r>
      </w:hyperlink>
      <w:r w:rsidDel="00000000" w:rsidR="00000000" w:rsidRPr="00000000">
        <w:rPr>
          <w:rFonts w:ascii="Georgia" w:cs="Georgia" w:eastAsia="Georgia" w:hAnsi="Georgia"/>
          <w:color w:val="292929"/>
          <w:sz w:val="24"/>
          <w:szCs w:val="24"/>
          <w:rtl w:val="0"/>
        </w:rPr>
        <w:t xml:space="preserve">. The company mainly sells unique all-occasion gifts. Many customers of the company are wholesalers.</w:t>
      </w:r>
    </w:p>
    <w:p w:rsidR="00000000" w:rsidDel="00000000" w:rsidP="00000000" w:rsidRDefault="00000000" w:rsidRPr="00000000" w14:paraId="0000003B">
      <w:pPr>
        <w:shd w:fill="ffffff" w:val="clear"/>
        <w:spacing w:after="0" w:before="0" w:line="240" w:lineRule="auto"/>
        <w:jc w:val="both"/>
        <w:rPr>
          <w:rFonts w:ascii="Georgia" w:cs="Georgia" w:eastAsia="Georgia" w:hAnsi="Georgia"/>
          <w:b w:val="1"/>
          <w:color w:val="292929"/>
          <w:sz w:val="24"/>
          <w:szCs w:val="24"/>
        </w:rPr>
      </w:pPr>
      <w:r w:rsidDel="00000000" w:rsidR="00000000" w:rsidRPr="00000000">
        <w:rPr>
          <w:rtl w:val="0"/>
        </w:rPr>
      </w:r>
    </w:p>
    <w:p w:rsidR="00000000" w:rsidDel="00000000" w:rsidP="00000000" w:rsidRDefault="00000000" w:rsidRPr="00000000" w14:paraId="0000003C">
      <w:pPr>
        <w:shd w:fill="ffffff" w:val="clear"/>
        <w:spacing w:after="0" w:before="0" w:line="240" w:lineRule="auto"/>
        <w:jc w:val="both"/>
        <w:rPr>
          <w:rFonts w:ascii="Georgia" w:cs="Georgia" w:eastAsia="Georgia" w:hAnsi="Georgia"/>
          <w:b w:val="1"/>
          <w:color w:val="292929"/>
          <w:sz w:val="24"/>
          <w:szCs w:val="24"/>
        </w:rPr>
      </w:pPr>
      <w:r w:rsidDel="00000000" w:rsidR="00000000" w:rsidRPr="00000000">
        <w:rPr>
          <w:b w:val="1"/>
          <w:rtl w:val="0"/>
        </w:rPr>
        <w:t xml:space="preserve">Data f</w:t>
      </w:r>
      <w:r w:rsidDel="00000000" w:rsidR="00000000" w:rsidRPr="00000000">
        <w:rPr>
          <w:rFonts w:ascii="Georgia" w:cs="Georgia" w:eastAsia="Georgia" w:hAnsi="Georgia"/>
          <w:b w:val="1"/>
          <w:color w:val="292929"/>
          <w:sz w:val="24"/>
          <w:szCs w:val="24"/>
          <w:rtl w:val="0"/>
        </w:rPr>
        <w:t xml:space="preserve">eatures:</w:t>
      </w:r>
    </w:p>
    <w:p w:rsidR="00000000" w:rsidDel="00000000" w:rsidP="00000000" w:rsidRDefault="00000000" w:rsidRPr="00000000" w14:paraId="0000003D">
      <w:pPr>
        <w:numPr>
          <w:ilvl w:val="0"/>
          <w:numId w:val="8"/>
        </w:numPr>
        <w:shd w:fill="ffffff" w:val="clear"/>
        <w:spacing w:after="0" w:afterAutospacing="0" w:before="64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InvoiceNo</w:t>
      </w:r>
      <w:r w:rsidDel="00000000" w:rsidR="00000000" w:rsidRPr="00000000">
        <w:rPr>
          <w:rFonts w:ascii="Georgia" w:cs="Georgia" w:eastAsia="Georgia" w:hAnsi="Georgia"/>
          <w:color w:val="292929"/>
          <w:sz w:val="24"/>
          <w:szCs w:val="24"/>
          <w:rtl w:val="0"/>
        </w:rPr>
        <w:t xml:space="preserve">: Invoice number. Nominal, a 6-digit integral number uniquely assigned to each transaction. If this code starts with letter ‘c’, it indicates a cancellation</w:t>
      </w:r>
    </w:p>
    <w:p w:rsidR="00000000" w:rsidDel="00000000" w:rsidP="00000000" w:rsidRDefault="00000000" w:rsidRPr="00000000" w14:paraId="0000003E">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StockCode</w:t>
      </w:r>
      <w:r w:rsidDel="00000000" w:rsidR="00000000" w:rsidRPr="00000000">
        <w:rPr>
          <w:rFonts w:ascii="Georgia" w:cs="Georgia" w:eastAsia="Georgia" w:hAnsi="Georgia"/>
          <w:color w:val="292929"/>
          <w:sz w:val="24"/>
          <w:szCs w:val="24"/>
          <w:rtl w:val="0"/>
        </w:rPr>
        <w:t xml:space="preserve">: Product (item) code. Nominal, a 5-digit integral number uniquely assigned to each distinct product.</w:t>
      </w:r>
    </w:p>
    <w:p w:rsidR="00000000" w:rsidDel="00000000" w:rsidP="00000000" w:rsidRDefault="00000000" w:rsidRPr="00000000" w14:paraId="0000003F">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Description</w:t>
      </w:r>
      <w:r w:rsidDel="00000000" w:rsidR="00000000" w:rsidRPr="00000000">
        <w:rPr>
          <w:rFonts w:ascii="Georgia" w:cs="Georgia" w:eastAsia="Georgia" w:hAnsi="Georgia"/>
          <w:color w:val="292929"/>
          <w:sz w:val="24"/>
          <w:szCs w:val="24"/>
          <w:rtl w:val="0"/>
        </w:rPr>
        <w:t xml:space="preserve">: Product (item) name. Nominal</w:t>
      </w:r>
    </w:p>
    <w:p w:rsidR="00000000" w:rsidDel="00000000" w:rsidP="00000000" w:rsidRDefault="00000000" w:rsidRPr="00000000" w14:paraId="00000040">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Quantity</w:t>
      </w:r>
      <w:r w:rsidDel="00000000" w:rsidR="00000000" w:rsidRPr="00000000">
        <w:rPr>
          <w:rFonts w:ascii="Georgia" w:cs="Georgia" w:eastAsia="Georgia" w:hAnsi="Georgia"/>
          <w:color w:val="292929"/>
          <w:sz w:val="24"/>
          <w:szCs w:val="24"/>
          <w:rtl w:val="0"/>
        </w:rPr>
        <w:t xml:space="preserve">: The quantities of each product (item) per transaction. Numeric</w:t>
      </w:r>
    </w:p>
    <w:p w:rsidR="00000000" w:rsidDel="00000000" w:rsidP="00000000" w:rsidRDefault="00000000" w:rsidRPr="00000000" w14:paraId="00000041">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InvoiceDate: Invoice Date and time. Numeric, the day and time when each transaction was generated</w:t>
      </w:r>
    </w:p>
    <w:p w:rsidR="00000000" w:rsidDel="00000000" w:rsidP="00000000" w:rsidRDefault="00000000" w:rsidRPr="00000000" w14:paraId="00000042">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UnitPrice</w:t>
      </w:r>
      <w:r w:rsidDel="00000000" w:rsidR="00000000" w:rsidRPr="00000000">
        <w:rPr>
          <w:rFonts w:ascii="Georgia" w:cs="Georgia" w:eastAsia="Georgia" w:hAnsi="Georgia"/>
          <w:color w:val="292929"/>
          <w:sz w:val="24"/>
          <w:szCs w:val="24"/>
          <w:rtl w:val="0"/>
        </w:rPr>
        <w:t xml:space="preserve">: Unit price. Numeric, Product price per unit in sterling</w:t>
      </w:r>
    </w:p>
    <w:p w:rsidR="00000000" w:rsidDel="00000000" w:rsidP="00000000" w:rsidRDefault="00000000" w:rsidRPr="00000000" w14:paraId="00000043">
      <w:pPr>
        <w:numPr>
          <w:ilvl w:val="0"/>
          <w:numId w:val="8"/>
        </w:numPr>
        <w:shd w:fill="ffffff" w:val="clear"/>
        <w:spacing w:after="0" w:afterAutospacing="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CustomerID</w:t>
      </w:r>
      <w:r w:rsidDel="00000000" w:rsidR="00000000" w:rsidRPr="00000000">
        <w:rPr>
          <w:rFonts w:ascii="Georgia" w:cs="Georgia" w:eastAsia="Georgia" w:hAnsi="Georgia"/>
          <w:color w:val="292929"/>
          <w:sz w:val="24"/>
          <w:szCs w:val="24"/>
          <w:rtl w:val="0"/>
        </w:rPr>
        <w:t xml:space="preserve">: Customer number. Nominal, a 5-digit integral number uniquely assigned to each customer</w:t>
      </w:r>
    </w:p>
    <w:p w:rsidR="00000000" w:rsidDel="00000000" w:rsidP="00000000" w:rsidRDefault="00000000" w:rsidRPr="00000000" w14:paraId="00000044">
      <w:pPr>
        <w:numPr>
          <w:ilvl w:val="0"/>
          <w:numId w:val="8"/>
        </w:numPr>
        <w:shd w:fill="ffffff" w:val="clear"/>
        <w:spacing w:after="0" w:before="0" w:beforeAutospacing="0" w:line="240" w:lineRule="auto"/>
        <w:ind w:left="1180" w:hanging="360"/>
        <w:jc w:val="both"/>
        <w:rPr>
          <w:rFonts w:ascii="Georgia" w:cs="Georgia" w:eastAsia="Georgia" w:hAnsi="Georgia"/>
          <w:color w:val="292929"/>
          <w:sz w:val="24"/>
          <w:szCs w:val="24"/>
        </w:rPr>
      </w:pPr>
      <w:r w:rsidDel="00000000" w:rsidR="00000000" w:rsidRPr="00000000">
        <w:rPr>
          <w:rFonts w:ascii="Georgia" w:cs="Georgia" w:eastAsia="Georgia" w:hAnsi="Georgia"/>
          <w:i w:val="1"/>
          <w:color w:val="292929"/>
          <w:sz w:val="24"/>
          <w:szCs w:val="24"/>
          <w:rtl w:val="0"/>
        </w:rPr>
        <w:t xml:space="preserve">Country</w:t>
      </w:r>
      <w:r w:rsidDel="00000000" w:rsidR="00000000" w:rsidRPr="00000000">
        <w:rPr>
          <w:rFonts w:ascii="Georgia" w:cs="Georgia" w:eastAsia="Georgia" w:hAnsi="Georgia"/>
          <w:color w:val="292929"/>
          <w:sz w:val="24"/>
          <w:szCs w:val="24"/>
          <w:rtl w:val="0"/>
        </w:rPr>
        <w:t xml:space="preserve">: Country name. Nominal, the name of the country where each customer resides.</w:t>
      </w:r>
    </w:p>
    <w:p w:rsidR="00000000" w:rsidDel="00000000" w:rsidP="00000000" w:rsidRDefault="00000000" w:rsidRPr="00000000" w14:paraId="00000045">
      <w:pPr>
        <w:shd w:fill="ffffff" w:val="clear"/>
        <w:spacing w:after="0" w:before="340" w:line="240" w:lineRule="auto"/>
        <w:jc w:val="both"/>
        <w:rPr/>
      </w:pPr>
      <w:r w:rsidDel="00000000" w:rsidR="00000000" w:rsidRPr="00000000">
        <w:rPr>
          <w:rtl w:val="0"/>
        </w:rPr>
      </w:r>
    </w:p>
    <w:p w:rsidR="00000000" w:rsidDel="00000000" w:rsidP="00000000" w:rsidRDefault="00000000" w:rsidRPr="00000000" w14:paraId="00000046">
      <w:pPr>
        <w:shd w:fill="ffffff" w:val="clear"/>
        <w:spacing w:after="0" w:before="340" w:line="240" w:lineRule="auto"/>
        <w:jc w:val="both"/>
        <w:rPr/>
      </w:pPr>
      <w:r w:rsidDel="00000000" w:rsidR="00000000" w:rsidRPr="00000000">
        <w:rPr>
          <w:rtl w:val="0"/>
        </w:rPr>
      </w:r>
    </w:p>
    <w:p w:rsidR="00000000" w:rsidDel="00000000" w:rsidP="00000000" w:rsidRDefault="00000000" w:rsidRPr="00000000" w14:paraId="00000047">
      <w:pPr>
        <w:shd w:fill="ffffff" w:val="clear"/>
        <w:spacing w:after="0" w:before="340" w:line="240" w:lineRule="auto"/>
        <w:jc w:val="both"/>
        <w:rPr/>
      </w:pPr>
      <w:r w:rsidDel="00000000" w:rsidR="00000000" w:rsidRPr="00000000">
        <w:rPr/>
        <w:drawing>
          <wp:inline distB="114300" distT="114300" distL="114300" distR="114300">
            <wp:extent cx="5943600" cy="1384300"/>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0" w:before="340" w:line="240" w:lineRule="auto"/>
        <w:jc w:val="both"/>
        <w:rPr/>
      </w:pPr>
      <w:r w:rsidDel="00000000" w:rsidR="00000000" w:rsidRPr="00000000">
        <w:rPr>
          <w:rtl w:val="0"/>
        </w:rPr>
      </w:r>
    </w:p>
    <w:p w:rsidR="00000000" w:rsidDel="00000000" w:rsidP="00000000" w:rsidRDefault="00000000" w:rsidRPr="00000000" w14:paraId="00000049">
      <w:pPr>
        <w:shd w:fill="ffffff" w:val="clear"/>
        <w:spacing w:after="0" w:before="340" w:line="240" w:lineRule="auto"/>
        <w:jc w:val="both"/>
        <w:rPr>
          <w:highlight w:val="white"/>
        </w:rPr>
      </w:pPr>
      <w:r w:rsidDel="00000000" w:rsidR="00000000" w:rsidRPr="00000000">
        <w:rPr>
          <w:highlight w:val="white"/>
          <w:rtl w:val="0"/>
        </w:rPr>
        <w:t xml:space="preserve">Upon investigation, I found that the Quantity field has negative values. Similarly, the unit price field had negative values. It looked like the transactions included returns as well. As our goal is to perform customer segmentation and collaborative filtering, I removed these records. </w:t>
      </w:r>
    </w:p>
    <w:p w:rsidR="00000000" w:rsidDel="00000000" w:rsidP="00000000" w:rsidRDefault="00000000" w:rsidRPr="00000000" w14:paraId="0000004A">
      <w:pPr>
        <w:shd w:fill="ffffff" w:val="clear"/>
        <w:spacing w:after="0" w:before="340" w:line="240" w:lineRule="auto"/>
        <w:jc w:val="both"/>
        <w:rPr>
          <w:highlight w:val="white"/>
        </w:rPr>
      </w:pPr>
      <w:r w:rsidDel="00000000" w:rsidR="00000000" w:rsidRPr="00000000">
        <w:rPr>
          <w:highlight w:val="white"/>
          <w:rtl w:val="0"/>
        </w:rPr>
        <w:t xml:space="preserve">Further investigation revealed </w:t>
      </w:r>
    </w:p>
    <w:p w:rsidR="00000000" w:rsidDel="00000000" w:rsidP="00000000" w:rsidRDefault="00000000" w:rsidRPr="00000000" w14:paraId="0000004B">
      <w:pPr>
        <w:numPr>
          <w:ilvl w:val="0"/>
          <w:numId w:val="17"/>
        </w:numPr>
        <w:spacing w:after="0" w:afterAutospacing="0" w:lineRule="auto"/>
        <w:ind w:left="720" w:hanging="360"/>
        <w:jc w:val="left"/>
        <w:rPr>
          <w:rFonts w:ascii="Georgia" w:cs="Georgia" w:eastAsia="Georgia" w:hAnsi="Georgia"/>
          <w:sz w:val="24"/>
          <w:szCs w:val="24"/>
        </w:rPr>
      </w:pPr>
      <w:r w:rsidDel="00000000" w:rsidR="00000000" w:rsidRPr="00000000">
        <w:rPr>
          <w:rtl w:val="0"/>
        </w:rPr>
        <w:t xml:space="preserve">There were no records where both quantity and price were negative.</w:t>
      </w:r>
    </w:p>
    <w:p w:rsidR="00000000" w:rsidDel="00000000" w:rsidP="00000000" w:rsidRDefault="00000000" w:rsidRPr="00000000" w14:paraId="0000004C">
      <w:pPr>
        <w:numPr>
          <w:ilvl w:val="0"/>
          <w:numId w:val="17"/>
        </w:numPr>
        <w:spacing w:after="0" w:afterAutospacing="0" w:lineRule="auto"/>
        <w:ind w:left="720" w:hanging="360"/>
        <w:jc w:val="left"/>
        <w:rPr>
          <w:rFonts w:ascii="Georgia" w:cs="Georgia" w:eastAsia="Georgia" w:hAnsi="Georgia"/>
          <w:sz w:val="24"/>
          <w:szCs w:val="24"/>
        </w:rPr>
      </w:pPr>
      <w:r w:rsidDel="00000000" w:rsidR="00000000" w:rsidRPr="00000000">
        <w:rPr>
          <w:rtl w:val="0"/>
        </w:rPr>
        <w:t xml:space="preserve">There were 1336 records where one of them was and the other was 0, for all these records there was no customer ID. The conclusion was to delete all records in that quantity or the price is negative.</w:t>
      </w:r>
    </w:p>
    <w:p w:rsidR="00000000" w:rsidDel="00000000" w:rsidP="00000000" w:rsidRDefault="00000000" w:rsidRPr="00000000" w14:paraId="0000004D">
      <w:pPr>
        <w:numPr>
          <w:ilvl w:val="0"/>
          <w:numId w:val="17"/>
        </w:numPr>
        <w:spacing w:after="140" w:lineRule="auto"/>
        <w:ind w:left="720" w:hanging="360"/>
        <w:jc w:val="left"/>
        <w:rPr>
          <w:rFonts w:ascii="Georgia" w:cs="Georgia" w:eastAsia="Georgia" w:hAnsi="Georgia"/>
          <w:sz w:val="24"/>
          <w:szCs w:val="24"/>
        </w:rPr>
      </w:pPr>
      <w:r w:rsidDel="00000000" w:rsidR="00000000" w:rsidRPr="00000000">
        <w:rPr>
          <w:rtl w:val="0"/>
        </w:rPr>
        <w:t xml:space="preserve">There were also 135,080 records without customer identification that I decided to disregard.</w:t>
      </w:r>
    </w:p>
    <w:p w:rsidR="00000000" w:rsidDel="00000000" w:rsidP="00000000" w:rsidRDefault="00000000" w:rsidRPr="00000000" w14:paraId="0000004E">
      <w:pPr>
        <w:shd w:fill="ffffff" w:val="clear"/>
        <w:spacing w:after="0" w:before="340" w:line="240" w:lineRule="auto"/>
        <w:jc w:val="both"/>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F">
      <w:pPr>
        <w:spacing w:after="540" w:before="480" w:line="240" w:lineRule="auto"/>
        <w:ind w:left="0" w:right="440" w:firstLine="0"/>
        <w:jc w:val="both"/>
        <w:rPr/>
      </w:pPr>
      <w:r w:rsidDel="00000000" w:rsidR="00000000" w:rsidRPr="00000000">
        <w:rPr/>
        <w:drawing>
          <wp:inline distB="114300" distT="114300" distL="114300" distR="114300">
            <wp:extent cx="5943600" cy="16510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40" w:line="240" w:lineRule="auto"/>
        <w:jc w:val="both"/>
        <w:rPr/>
      </w:pPr>
      <w:r w:rsidDel="00000000" w:rsidR="00000000" w:rsidRPr="00000000">
        <w:rPr>
          <w:rtl w:val="0"/>
        </w:rPr>
      </w:r>
    </w:p>
    <w:p w:rsidR="00000000" w:rsidDel="00000000" w:rsidP="00000000" w:rsidRDefault="00000000" w:rsidRPr="00000000" w14:paraId="00000051">
      <w:pPr>
        <w:shd w:fill="ffffff" w:val="clear"/>
        <w:spacing w:after="240" w:line="240" w:lineRule="auto"/>
        <w:jc w:val="both"/>
        <w:rPr/>
      </w:pPr>
      <w:r w:rsidDel="00000000" w:rsidR="00000000" w:rsidRPr="00000000">
        <w:rPr/>
        <w:drawing>
          <wp:inline distB="114300" distT="114300" distL="114300" distR="114300">
            <wp:extent cx="5943600" cy="1790700"/>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Bdr>
          <w:top w:color="auto" w:space="0" w:sz="0" w:val="none"/>
          <w:left w:color="auto" w:space="0" w:sz="0" w:val="none"/>
          <w:bottom w:color="auto" w:space="15" w:sz="0" w:val="none"/>
          <w:right w:color="auto" w:space="0" w:sz="0" w:val="none"/>
        </w:pBdr>
        <w:spacing w:after="0" w:before="0" w:lineRule="auto"/>
        <w:rPr/>
      </w:pPr>
      <w:r w:rsidDel="00000000" w:rsidR="00000000" w:rsidRPr="00000000">
        <w:rPr>
          <w:rtl w:val="0"/>
        </w:rPr>
        <w:t xml:space="preserve">We can see that the </w:t>
      </w:r>
      <w:r w:rsidDel="00000000" w:rsidR="00000000" w:rsidRPr="00000000">
        <w:rPr>
          <w:rtl w:val="0"/>
        </w:rPr>
        <w:t xml:space="preserve">stockcode</w:t>
      </w:r>
      <w:r w:rsidDel="00000000" w:rsidR="00000000" w:rsidRPr="00000000">
        <w:rPr>
          <w:rtl w:val="0"/>
        </w:rPr>
        <w:t xml:space="preserve"> and description do not match up which can be due to data entry issues.</w:t>
      </w:r>
    </w:p>
    <w:p w:rsidR="00000000" w:rsidDel="00000000" w:rsidP="00000000" w:rsidRDefault="00000000" w:rsidRPr="00000000" w14:paraId="00000053">
      <w:pPr>
        <w:rPr>
          <w:highlight w:val="white"/>
        </w:rPr>
      </w:pPr>
      <w:r w:rsidDel="00000000" w:rsidR="00000000" w:rsidRPr="00000000">
        <w:rPr>
          <w:highlight w:val="white"/>
          <w:rtl w:val="0"/>
        </w:rPr>
        <w:t xml:space="preserve">We can see some of the items have multiple descriptions. A simple spelling mistake or an additional space can end up in reducing data quality. I fixed it by using the most frequently used description.</w:t>
      </w:r>
    </w:p>
    <w:p w:rsidR="00000000" w:rsidDel="00000000" w:rsidP="00000000" w:rsidRDefault="00000000" w:rsidRPr="00000000" w14:paraId="00000054">
      <w:pPr>
        <w:rPr>
          <w:highlight w:val="white"/>
        </w:rPr>
      </w:pPr>
      <w:r w:rsidDel="00000000" w:rsidR="00000000" w:rsidRPr="00000000">
        <w:rPr>
          <w:rtl w:val="0"/>
        </w:rPr>
      </w:r>
    </w:p>
    <w:p w:rsidR="00000000" w:rsidDel="00000000" w:rsidP="00000000" w:rsidRDefault="00000000" w:rsidRPr="00000000" w14:paraId="00000055">
      <w:pPr>
        <w:rPr>
          <w:highlight w:val="white"/>
        </w:rPr>
      </w:pPr>
      <w:r w:rsidDel="00000000" w:rsidR="00000000" w:rsidRPr="00000000">
        <w:rPr>
          <w:highlight w:val="white"/>
        </w:rPr>
        <w:drawing>
          <wp:inline distB="114300" distT="114300" distL="114300" distR="114300">
            <wp:extent cx="5943600" cy="26670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highlight w:val="white"/>
        </w:rPr>
      </w:pPr>
      <w:r w:rsidDel="00000000" w:rsidR="00000000" w:rsidRPr="00000000">
        <w:rPr>
          <w:rtl w:val="0"/>
        </w:rPr>
      </w:r>
    </w:p>
    <w:p w:rsidR="00000000" w:rsidDel="00000000" w:rsidP="00000000" w:rsidRDefault="00000000" w:rsidRPr="00000000" w14:paraId="00000057">
      <w:pPr>
        <w:rPr>
          <w:highlight w:val="white"/>
        </w:rPr>
      </w:pPr>
      <w:r w:rsidDel="00000000" w:rsidR="00000000" w:rsidRPr="00000000">
        <w:rPr>
          <w:highlight w:val="white"/>
          <w:rtl w:val="0"/>
        </w:rPr>
        <w:t xml:space="preserve">I then add a new column amount obtained by multiplying unit price with quantity.</w:t>
      </w:r>
    </w:p>
    <w:p w:rsidR="00000000" w:rsidDel="00000000" w:rsidP="00000000" w:rsidRDefault="00000000" w:rsidRPr="00000000" w14:paraId="00000058">
      <w:pPr>
        <w:rPr>
          <w:highlight w:val="white"/>
        </w:rPr>
      </w:pPr>
      <w:r w:rsidDel="00000000" w:rsidR="00000000" w:rsidRPr="00000000">
        <w:rPr>
          <w:rtl w:val="0"/>
        </w:rPr>
      </w:r>
    </w:p>
    <w:p w:rsidR="00000000" w:rsidDel="00000000" w:rsidP="00000000" w:rsidRDefault="00000000" w:rsidRPr="00000000" w14:paraId="00000059">
      <w:pPr>
        <w:rPr>
          <w:highlight w:val="white"/>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highlight w:val="white"/>
          <w:rtl w:val="0"/>
        </w:rPr>
        <w:t xml:space="preserve">The cleansed data looked as follows.</w:t>
      </w:r>
    </w:p>
    <w:p w:rsidR="00000000" w:rsidDel="00000000" w:rsidP="00000000" w:rsidRDefault="00000000" w:rsidRPr="00000000" w14:paraId="0000005B">
      <w:pPr>
        <w:rPr>
          <w:highlight w:val="white"/>
        </w:rPr>
      </w:pP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highlight w:val="white"/>
        </w:rPr>
        <w:drawing>
          <wp:inline distB="114300" distT="114300" distL="114300" distR="114300">
            <wp:extent cx="5943600" cy="1092200"/>
            <wp:effectExtent b="0" l="0" r="0" t="0"/>
            <wp:docPr id="31"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highlight w:val="white"/>
        </w:rPr>
      </w:pPr>
      <w:r w:rsidDel="00000000" w:rsidR="00000000" w:rsidRPr="00000000">
        <w:rPr>
          <w:rtl w:val="0"/>
        </w:rPr>
      </w:r>
    </w:p>
    <w:p w:rsidR="00000000" w:rsidDel="00000000" w:rsidP="00000000" w:rsidRDefault="00000000" w:rsidRPr="00000000" w14:paraId="0000005E">
      <w:pPr>
        <w:pStyle w:val="Heading2"/>
        <w:keepNext w:val="0"/>
        <w:keepLines w:val="0"/>
        <w:spacing w:before="0" w:line="276" w:lineRule="auto"/>
        <w:jc w:val="left"/>
        <w:rPr>
          <w:b w:val="1"/>
          <w:sz w:val="26"/>
          <w:szCs w:val="26"/>
        </w:rPr>
      </w:pPr>
      <w:bookmarkStart w:colFirst="0" w:colLast="0" w:name="_yzl5o6y4dhdf" w:id="8"/>
      <w:bookmarkEnd w:id="8"/>
      <w:r w:rsidDel="00000000" w:rsidR="00000000" w:rsidRPr="00000000">
        <w:rPr>
          <w:b w:val="1"/>
          <w:sz w:val="26"/>
          <w:szCs w:val="26"/>
          <w:rtl w:val="0"/>
        </w:rPr>
        <w:t xml:space="preserve">Exploratory Data Analysis</w:t>
      </w:r>
    </w:p>
    <w:p w:rsidR="00000000" w:rsidDel="00000000" w:rsidP="00000000" w:rsidRDefault="00000000" w:rsidRPr="00000000" w14:paraId="0000005F">
      <w:pPr>
        <w:shd w:fill="ffffff" w:val="clear"/>
        <w:spacing w:after="240" w:before="240" w:line="276" w:lineRule="auto"/>
        <w:jc w:val="left"/>
        <w:rPr>
          <w:color w:val="000000"/>
        </w:rPr>
      </w:pPr>
      <w:r w:rsidDel="00000000" w:rsidR="00000000" w:rsidRPr="00000000">
        <w:rPr>
          <w:color w:val="000000"/>
          <w:rtl w:val="0"/>
        </w:rPr>
        <w:t xml:space="preserve">Now I visually analyzed to see if there is any trend in the data. I started by analyzing the </w:t>
      </w:r>
      <w:r w:rsidDel="00000000" w:rsidR="00000000" w:rsidRPr="00000000">
        <w:rPr>
          <w:color w:val="000000"/>
          <w:rtl w:val="0"/>
        </w:rPr>
        <w:t xml:space="preserve">total revenue and total active customers by month.</w:t>
      </w:r>
    </w:p>
    <w:p w:rsidR="00000000" w:rsidDel="00000000" w:rsidP="00000000" w:rsidRDefault="00000000" w:rsidRPr="00000000" w14:paraId="00000060">
      <w:pPr>
        <w:shd w:fill="ffffff" w:val="clear"/>
        <w:spacing w:after="240" w:before="240" w:line="276" w:lineRule="auto"/>
        <w:jc w:val="left"/>
        <w:rPr>
          <w:color w:val="000000"/>
        </w:rPr>
      </w:pPr>
      <w:r w:rsidDel="00000000" w:rsidR="00000000" w:rsidRPr="00000000">
        <w:rPr>
          <w:rtl w:val="0"/>
        </w:rPr>
      </w:r>
    </w:p>
    <w:p w:rsidR="00000000" w:rsidDel="00000000" w:rsidP="00000000" w:rsidRDefault="00000000" w:rsidRPr="00000000" w14:paraId="00000061">
      <w:pPr>
        <w:shd w:fill="ffffff" w:val="clear"/>
        <w:spacing w:after="240" w:before="240" w:line="276" w:lineRule="auto"/>
        <w:jc w:val="left"/>
        <w:rPr>
          <w:color w:val="000000"/>
        </w:rPr>
      </w:pPr>
      <w:r w:rsidDel="00000000" w:rsidR="00000000" w:rsidRPr="00000000">
        <w:rPr>
          <w:color w:val="000000"/>
        </w:rPr>
        <w:drawing>
          <wp:inline distB="114300" distT="114300" distL="114300" distR="114300">
            <wp:extent cx="5943600" cy="1892300"/>
            <wp:effectExtent b="0" l="0" r="0" t="0"/>
            <wp:docPr id="40"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after="240" w:before="240" w:line="276" w:lineRule="auto"/>
        <w:jc w:val="left"/>
        <w:rPr>
          <w:rFonts w:ascii="Arial" w:cs="Arial" w:eastAsia="Arial" w:hAnsi="Arial"/>
          <w:color w:val="000000"/>
          <w:sz w:val="21"/>
          <w:szCs w:val="21"/>
          <w:highlight w:val="white"/>
        </w:rPr>
      </w:pPr>
      <w:r w:rsidDel="00000000" w:rsidR="00000000" w:rsidRPr="00000000">
        <w:rPr>
          <w:color w:val="000000"/>
          <w:highlight w:val="white"/>
          <w:rtl w:val="0"/>
        </w:rPr>
        <w:t xml:space="preserve">We can see that the  revenue is growing especially Aug ‘11 onwards. The data for December does not appear to be incomplete. We can see that in April, Monthly Active Customer numbers dropped.</w:t>
      </w:r>
      <w:r w:rsidDel="00000000" w:rsidR="00000000" w:rsidRPr="00000000">
        <w:rPr>
          <w:rtl w:val="0"/>
        </w:rPr>
      </w:r>
    </w:p>
    <w:p w:rsidR="00000000" w:rsidDel="00000000" w:rsidP="00000000" w:rsidRDefault="00000000" w:rsidRPr="00000000" w14:paraId="00000063">
      <w:pPr>
        <w:shd w:fill="ffffff" w:val="clear"/>
        <w:spacing w:after="240" w:before="240" w:line="276" w:lineRule="auto"/>
        <w:jc w:val="left"/>
        <w:rPr>
          <w:color w:val="000000"/>
          <w:highlight w:val="white"/>
        </w:rPr>
      </w:pPr>
      <w:r w:rsidDel="00000000" w:rsidR="00000000" w:rsidRPr="00000000">
        <w:rPr>
          <w:color w:val="000000"/>
          <w:highlight w:val="white"/>
          <w:rtl w:val="0"/>
        </w:rPr>
        <w:t xml:space="preserve">Next I looked into trends in </w:t>
      </w:r>
      <w:r w:rsidDel="00000000" w:rsidR="00000000" w:rsidRPr="00000000">
        <w:rPr>
          <w:color w:val="000000"/>
          <w:highlight w:val="white"/>
          <w:rtl w:val="0"/>
        </w:rPr>
        <w:t xml:space="preserve">monthly order Count &amp; Average Revenue per Order.</w:t>
      </w:r>
    </w:p>
    <w:p w:rsidR="00000000" w:rsidDel="00000000" w:rsidP="00000000" w:rsidRDefault="00000000" w:rsidRPr="00000000" w14:paraId="00000064">
      <w:pPr>
        <w:shd w:fill="ffffff" w:val="clear"/>
        <w:spacing w:after="240" w:before="240" w:line="276" w:lineRule="auto"/>
        <w:jc w:val="left"/>
        <w:rPr>
          <w:color w:val="000000"/>
          <w:highlight w:val="white"/>
        </w:rPr>
      </w:pPr>
      <w:r w:rsidDel="00000000" w:rsidR="00000000" w:rsidRPr="00000000">
        <w:rPr>
          <w:rtl w:val="0"/>
        </w:rPr>
      </w:r>
    </w:p>
    <w:p w:rsidR="00000000" w:rsidDel="00000000" w:rsidP="00000000" w:rsidRDefault="00000000" w:rsidRPr="00000000" w14:paraId="00000065">
      <w:pPr>
        <w:shd w:fill="ffffff" w:val="clear"/>
        <w:spacing w:after="240" w:before="240" w:line="276" w:lineRule="auto"/>
        <w:jc w:val="left"/>
        <w:rPr>
          <w:color w:val="000000"/>
          <w:highlight w:val="white"/>
        </w:rPr>
      </w:pPr>
      <w:r w:rsidDel="00000000" w:rsidR="00000000" w:rsidRPr="00000000">
        <w:rPr>
          <w:color w:val="000000"/>
          <w:highlight w:val="white"/>
        </w:rPr>
        <w:drawing>
          <wp:inline distB="114300" distT="114300" distL="114300" distR="114300">
            <wp:extent cx="5943600" cy="18923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after="240" w:before="240" w:line="276" w:lineRule="auto"/>
        <w:jc w:val="left"/>
        <w:rPr>
          <w:color w:val="000000"/>
          <w:highlight w:val="white"/>
        </w:rPr>
      </w:pPr>
      <w:r w:rsidDel="00000000" w:rsidR="00000000" w:rsidRPr="00000000">
        <w:rPr>
          <w:rtl w:val="0"/>
        </w:rPr>
      </w:r>
    </w:p>
    <w:p w:rsidR="00000000" w:rsidDel="00000000" w:rsidP="00000000" w:rsidRDefault="00000000" w:rsidRPr="00000000" w14:paraId="00000067">
      <w:pPr>
        <w:shd w:fill="ffffff" w:val="clear"/>
        <w:spacing w:after="240" w:before="240" w:line="276" w:lineRule="auto"/>
        <w:jc w:val="left"/>
        <w:rPr>
          <w:color w:val="000000"/>
          <w:highlight w:val="white"/>
        </w:rPr>
      </w:pPr>
      <w:r w:rsidDel="00000000" w:rsidR="00000000" w:rsidRPr="00000000">
        <w:rPr>
          <w:color w:val="000000"/>
          <w:highlight w:val="white"/>
          <w:rtl w:val="0"/>
        </w:rPr>
        <w:t xml:space="preserve">As expected, order count also declined in April. Also, Average revenue per order dropped in April.</w:t>
      </w:r>
    </w:p>
    <w:p w:rsidR="00000000" w:rsidDel="00000000" w:rsidP="00000000" w:rsidRDefault="00000000" w:rsidRPr="00000000" w14:paraId="00000068">
      <w:pPr>
        <w:shd w:fill="ffffff" w:val="clear"/>
        <w:spacing w:after="240" w:before="240" w:line="276" w:lineRule="auto"/>
        <w:jc w:val="left"/>
        <w:rPr>
          <w:color w:val="000000"/>
          <w:highlight w:val="white"/>
        </w:rPr>
      </w:pPr>
      <w:r w:rsidDel="00000000" w:rsidR="00000000" w:rsidRPr="00000000">
        <w:rPr>
          <w:rtl w:val="0"/>
        </w:rPr>
      </w:r>
    </w:p>
    <w:p w:rsidR="00000000" w:rsidDel="00000000" w:rsidP="00000000" w:rsidRDefault="00000000" w:rsidRPr="00000000" w14:paraId="00000069">
      <w:pPr>
        <w:shd w:fill="ffffff" w:val="clear"/>
        <w:spacing w:after="240" w:before="240" w:line="276" w:lineRule="auto"/>
        <w:jc w:val="left"/>
        <w:rPr>
          <w:color w:val="000000"/>
          <w:highlight w:val="white"/>
        </w:rPr>
      </w:pPr>
      <w:r w:rsidDel="00000000" w:rsidR="00000000" w:rsidRPr="00000000">
        <w:rPr>
          <w:color w:val="000000"/>
          <w:highlight w:val="white"/>
          <w:rtl w:val="0"/>
        </w:rPr>
        <w:t xml:space="preserve">Next, we look at which country accounts for Maximum sales.</w:t>
      </w:r>
    </w:p>
    <w:p w:rsidR="00000000" w:rsidDel="00000000" w:rsidP="00000000" w:rsidRDefault="00000000" w:rsidRPr="00000000" w14:paraId="0000006A">
      <w:pPr>
        <w:shd w:fill="ffffff" w:val="clear"/>
        <w:spacing w:after="240" w:before="240" w:line="276" w:lineRule="auto"/>
        <w:jc w:val="left"/>
        <w:rPr>
          <w:color w:val="000000"/>
          <w:highlight w:val="white"/>
        </w:rPr>
      </w:pPr>
      <w:r w:rsidDel="00000000" w:rsidR="00000000" w:rsidRPr="00000000">
        <w:rPr>
          <w:color w:val="000000"/>
          <w:highlight w:val="white"/>
        </w:rPr>
        <w:drawing>
          <wp:inline distB="114300" distT="114300" distL="114300" distR="114300">
            <wp:extent cx="5943600" cy="2489200"/>
            <wp:effectExtent b="0" l="0" r="0" t="0"/>
            <wp:docPr id="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0" w:before="240" w:line="240" w:lineRule="auto"/>
        <w:jc w:val="left"/>
        <w:rPr>
          <w:color w:val="000000"/>
          <w:highlight w:val="white"/>
        </w:rPr>
      </w:pPr>
      <w:r w:rsidDel="00000000" w:rsidR="00000000" w:rsidRPr="00000000">
        <w:rPr>
          <w:color w:val="000000"/>
          <w:highlight w:val="white"/>
          <w:rtl w:val="0"/>
        </w:rPr>
        <w:t xml:space="preserve">It is clear that the majority of our sales are to domestic customers in the United Kingdom.</w:t>
      </w:r>
    </w:p>
    <w:p w:rsidR="00000000" w:rsidDel="00000000" w:rsidP="00000000" w:rsidRDefault="00000000" w:rsidRPr="00000000" w14:paraId="0000006C">
      <w:pPr>
        <w:shd w:fill="ffffff" w:val="clear"/>
        <w:spacing w:after="240" w:before="240" w:line="240" w:lineRule="auto"/>
        <w:jc w:val="left"/>
        <w:rPr>
          <w:color w:val="000000"/>
          <w:highlight w:val="white"/>
        </w:rPr>
      </w:pPr>
      <w:r w:rsidDel="00000000" w:rsidR="00000000" w:rsidRPr="00000000">
        <w:rPr>
          <w:rtl w:val="0"/>
        </w:rPr>
      </w:r>
    </w:p>
    <w:p w:rsidR="00000000" w:rsidDel="00000000" w:rsidP="00000000" w:rsidRDefault="00000000" w:rsidRPr="00000000" w14:paraId="0000006D">
      <w:pPr>
        <w:shd w:fill="ffffff" w:val="clear"/>
        <w:spacing w:after="240" w:before="240" w:line="240" w:lineRule="auto"/>
        <w:jc w:val="left"/>
        <w:rPr>
          <w:color w:val="000000"/>
          <w:highlight w:val="white"/>
        </w:rPr>
      </w:pPr>
      <w:r w:rsidDel="00000000" w:rsidR="00000000" w:rsidRPr="00000000">
        <w:rPr>
          <w:rtl w:val="0"/>
        </w:rPr>
      </w:r>
    </w:p>
    <w:p w:rsidR="00000000" w:rsidDel="00000000" w:rsidP="00000000" w:rsidRDefault="00000000" w:rsidRPr="00000000" w14:paraId="0000006E">
      <w:pPr>
        <w:shd w:fill="ffffff" w:val="clear"/>
        <w:spacing w:after="240" w:before="240" w:line="240" w:lineRule="auto"/>
        <w:jc w:val="left"/>
        <w:rPr>
          <w:color w:val="000000"/>
          <w:highlight w:val="white"/>
        </w:rPr>
      </w:pPr>
      <w:r w:rsidDel="00000000" w:rsidR="00000000" w:rsidRPr="00000000">
        <w:rPr>
          <w:rtl w:val="0"/>
        </w:rPr>
      </w:r>
    </w:p>
    <w:p w:rsidR="00000000" w:rsidDel="00000000" w:rsidP="00000000" w:rsidRDefault="00000000" w:rsidRPr="00000000" w14:paraId="0000006F">
      <w:pPr>
        <w:keepNext w:val="0"/>
        <w:keepLines w:val="0"/>
        <w:spacing w:after="0" w:before="200" w:lineRule="auto"/>
        <w:jc w:val="left"/>
        <w:rPr/>
      </w:pPr>
      <w:r w:rsidDel="00000000" w:rsidR="00000000" w:rsidRPr="00000000">
        <w:rPr>
          <w:rtl w:val="0"/>
        </w:rPr>
        <w:t xml:space="preserve">What is </w:t>
      </w:r>
      <w:r w:rsidDel="00000000" w:rsidR="00000000" w:rsidRPr="00000000">
        <w:rPr>
          <w:rtl w:val="0"/>
        </w:rPr>
        <w:t xml:space="preserve">the Revenue per Month for New and Existing Customers?</w:t>
      </w:r>
    </w:p>
    <w:p w:rsidR="00000000" w:rsidDel="00000000" w:rsidP="00000000" w:rsidRDefault="00000000" w:rsidRPr="00000000" w14:paraId="00000070">
      <w:pPr>
        <w:shd w:fill="ffffff" w:val="clear"/>
        <w:spacing w:after="0" w:before="0" w:line="240" w:lineRule="auto"/>
        <w:jc w:val="left"/>
        <w:rPr>
          <w:color w:val="000000"/>
          <w:highlight w:val="white"/>
        </w:rPr>
      </w:pPr>
      <w:r w:rsidDel="00000000" w:rsidR="00000000" w:rsidRPr="00000000">
        <w:rPr>
          <w:rtl w:val="0"/>
        </w:rPr>
      </w:r>
    </w:p>
    <w:p w:rsidR="00000000" w:rsidDel="00000000" w:rsidP="00000000" w:rsidRDefault="00000000" w:rsidRPr="00000000" w14:paraId="00000071">
      <w:pPr>
        <w:shd w:fill="ffffff" w:val="clear"/>
        <w:spacing w:after="0" w:before="0" w:line="240" w:lineRule="auto"/>
        <w:jc w:val="left"/>
        <w:rPr>
          <w:color w:val="000000"/>
          <w:highlight w:val="white"/>
        </w:rPr>
      </w:pPr>
      <w:r w:rsidDel="00000000" w:rsidR="00000000" w:rsidRPr="00000000">
        <w:rPr>
          <w:color w:val="000000"/>
          <w:highlight w:val="white"/>
          <w:rtl w:val="0"/>
        </w:rPr>
        <w:t xml:space="preserve">A new customer will be determined by their first purchase in our defined monthly time period.</w:t>
      </w:r>
    </w:p>
    <w:p w:rsidR="00000000" w:rsidDel="00000000" w:rsidP="00000000" w:rsidRDefault="00000000" w:rsidRPr="00000000" w14:paraId="00000072">
      <w:pPr>
        <w:shd w:fill="ffffff" w:val="clear"/>
        <w:spacing w:after="240" w:before="240" w:line="276" w:lineRule="auto"/>
        <w:jc w:val="left"/>
        <w:rPr>
          <w:color w:val="000000"/>
          <w:highlight w:val="white"/>
        </w:rPr>
      </w:pPr>
      <w:r w:rsidDel="00000000" w:rsidR="00000000" w:rsidRPr="00000000">
        <w:rPr>
          <w:color w:val="000000"/>
          <w:highlight w:val="white"/>
        </w:rPr>
        <w:drawing>
          <wp:inline distB="114300" distT="114300" distL="114300" distR="114300">
            <wp:extent cx="5943600" cy="30607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240" w:before="240" w:line="276" w:lineRule="auto"/>
        <w:jc w:val="left"/>
        <w:rPr>
          <w:color w:val="000000"/>
          <w:highlight w:val="white"/>
        </w:rPr>
      </w:pPr>
      <w:r w:rsidDel="00000000" w:rsidR="00000000" w:rsidRPr="00000000">
        <w:rPr>
          <w:color w:val="000000"/>
          <w:highlight w:val="white"/>
          <w:rtl w:val="0"/>
        </w:rPr>
        <w:t xml:space="preserve">Existing customers are showing a positive trend. Our customer base is growing but new customers have a slight negative trend.</w:t>
      </w:r>
    </w:p>
    <w:p w:rsidR="00000000" w:rsidDel="00000000" w:rsidP="00000000" w:rsidRDefault="00000000" w:rsidRPr="00000000" w14:paraId="00000074">
      <w:pPr>
        <w:shd w:fill="ffffff" w:val="clear"/>
        <w:spacing w:after="240" w:before="240" w:line="276" w:lineRule="auto"/>
        <w:jc w:val="left"/>
        <w:rPr>
          <w:color w:val="000000"/>
          <w:highlight w:val="white"/>
        </w:rPr>
      </w:pPr>
      <w:r w:rsidDel="00000000" w:rsidR="00000000" w:rsidRPr="00000000">
        <w:rPr>
          <w:rtl w:val="0"/>
        </w:rPr>
      </w:r>
    </w:p>
    <w:p w:rsidR="00000000" w:rsidDel="00000000" w:rsidP="00000000" w:rsidRDefault="00000000" w:rsidRPr="00000000" w14:paraId="00000075">
      <w:pPr>
        <w:keepNext w:val="0"/>
        <w:keepLines w:val="0"/>
        <w:spacing w:after="0" w:before="200" w:lineRule="auto"/>
        <w:jc w:val="left"/>
        <w:rPr/>
      </w:pPr>
      <w:r w:rsidDel="00000000" w:rsidR="00000000" w:rsidRPr="00000000">
        <w:rPr>
          <w:rtl w:val="0"/>
        </w:rPr>
        <w:t xml:space="preserve">What is the </w:t>
      </w:r>
      <w:r w:rsidDel="00000000" w:rsidR="00000000" w:rsidRPr="00000000">
        <w:rPr>
          <w:rtl w:val="0"/>
        </w:rPr>
        <w:t xml:space="preserve">contribution of our top 10 customers to revenue and total orders?</w:t>
      </w:r>
    </w:p>
    <w:p w:rsidR="00000000" w:rsidDel="00000000" w:rsidP="00000000" w:rsidRDefault="00000000" w:rsidRPr="00000000" w14:paraId="00000076">
      <w:pPr>
        <w:shd w:fill="ffffff" w:val="clear"/>
        <w:spacing w:after="240" w:before="240" w:line="276" w:lineRule="auto"/>
        <w:jc w:val="left"/>
        <w:rPr>
          <w:color w:val="000000"/>
          <w:highlight w:val="white"/>
        </w:rPr>
      </w:pPr>
      <w:r w:rsidDel="00000000" w:rsidR="00000000" w:rsidRPr="00000000">
        <w:rPr>
          <w:color w:val="000000"/>
          <w:highlight w:val="white"/>
        </w:rPr>
        <w:drawing>
          <wp:inline distB="114300" distT="114300" distL="114300" distR="114300">
            <wp:extent cx="5943600" cy="1866900"/>
            <wp:effectExtent b="0" l="0" r="0" t="0"/>
            <wp:docPr id="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240" w:before="240" w:line="276" w:lineRule="auto"/>
        <w:jc w:val="left"/>
        <w:rPr>
          <w:color w:val="000000"/>
          <w:highlight w:val="white"/>
        </w:rPr>
      </w:pPr>
      <w:r w:rsidDel="00000000" w:rsidR="00000000" w:rsidRPr="00000000">
        <w:rPr>
          <w:color w:val="000000"/>
          <w:highlight w:val="white"/>
          <w:rtl w:val="0"/>
        </w:rPr>
        <w:t xml:space="preserve">It is seen that the top 10 customers contribute approximately to 18% of revenue and 9.0% of orders .</w:t>
      </w:r>
    </w:p>
    <w:p w:rsidR="00000000" w:rsidDel="00000000" w:rsidP="00000000" w:rsidRDefault="00000000" w:rsidRPr="00000000" w14:paraId="00000078">
      <w:pPr>
        <w:keepNext w:val="0"/>
        <w:keepLines w:val="0"/>
        <w:spacing w:after="0" w:before="200" w:lineRule="auto"/>
        <w:jc w:val="left"/>
        <w:rPr/>
      </w:pPr>
      <w:r w:rsidDel="00000000" w:rsidR="00000000" w:rsidRPr="00000000">
        <w:rPr>
          <w:rtl w:val="0"/>
        </w:rPr>
        <w:t xml:space="preserve">What are our top 10 products and what is their contribution to revenue and total orders?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628900"/>
            <wp:effectExtent b="0" l="0" r="0" t="0"/>
            <wp:docPr id="3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000000"/>
          <w:highlight w:val="white"/>
        </w:rPr>
      </w:pPr>
      <w:r w:rsidDel="00000000" w:rsidR="00000000" w:rsidRPr="00000000">
        <w:rPr>
          <w:highlight w:val="white"/>
          <w:rtl w:val="0"/>
        </w:rPr>
        <w:t xml:space="preserve">Our top 10 product by revenue contributes to 9.95% total revenue and 2.68% of the orders. Top 10 most sold products contribute to 7.28% of revenue and 3.53% of orders.</w:t>
      </w:r>
      <w:r w:rsidDel="00000000" w:rsidR="00000000" w:rsidRPr="00000000">
        <w:rPr>
          <w:rtl w:val="0"/>
        </w:rPr>
      </w:r>
    </w:p>
    <w:p w:rsidR="00000000" w:rsidDel="00000000" w:rsidP="00000000" w:rsidRDefault="00000000" w:rsidRPr="00000000" w14:paraId="0000007D">
      <w:pPr>
        <w:shd w:fill="ffffff" w:val="clear"/>
        <w:spacing w:after="240" w:before="240" w:line="276" w:lineRule="auto"/>
        <w:jc w:val="left"/>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14:paraId="0000007E">
      <w:pPr>
        <w:pStyle w:val="Heading2"/>
        <w:spacing w:after="240" w:before="240" w:line="276" w:lineRule="auto"/>
        <w:jc w:val="left"/>
        <w:rPr>
          <w:b w:val="1"/>
          <w:sz w:val="26"/>
          <w:szCs w:val="26"/>
        </w:rPr>
      </w:pPr>
      <w:bookmarkStart w:colFirst="0" w:colLast="0" w:name="_87tmsr67m1ye" w:id="9"/>
      <w:bookmarkEnd w:id="9"/>
      <w:r w:rsidDel="00000000" w:rsidR="00000000" w:rsidRPr="00000000">
        <w:rPr>
          <w:b w:val="1"/>
          <w:sz w:val="26"/>
          <w:szCs w:val="26"/>
          <w:rtl w:val="0"/>
        </w:rPr>
        <w:t xml:space="preserve">Data Modeling</w:t>
      </w:r>
    </w:p>
    <w:p w:rsidR="00000000" w:rsidDel="00000000" w:rsidP="00000000" w:rsidRDefault="00000000" w:rsidRPr="00000000" w14:paraId="0000007F">
      <w:pPr>
        <w:pStyle w:val="Heading3"/>
        <w:keepNext w:val="0"/>
        <w:keepLines w:val="0"/>
        <w:pBdr>
          <w:top w:color="auto" w:space="0" w:sz="0" w:val="none"/>
          <w:left w:color="auto" w:space="0" w:sz="0" w:val="none"/>
          <w:bottom w:color="auto" w:space="15" w:sz="0" w:val="none"/>
          <w:right w:color="auto" w:space="0" w:sz="0" w:val="none"/>
        </w:pBdr>
        <w:shd w:fill="ffffff" w:val="clear"/>
        <w:spacing w:after="0" w:before="0" w:line="240" w:lineRule="auto"/>
        <w:jc w:val="both"/>
        <w:rPr>
          <w:b w:val="1"/>
          <w:color w:val="1d1d1d"/>
          <w:sz w:val="24"/>
          <w:szCs w:val="24"/>
        </w:rPr>
      </w:pPr>
      <w:bookmarkStart w:colFirst="0" w:colLast="0" w:name="_khrgf1bb85up" w:id="10"/>
      <w:bookmarkEnd w:id="10"/>
      <w:r w:rsidDel="00000000" w:rsidR="00000000" w:rsidRPr="00000000">
        <w:rPr>
          <w:rtl w:val="0"/>
        </w:rPr>
      </w:r>
    </w:p>
    <w:p w:rsidR="00000000" w:rsidDel="00000000" w:rsidP="00000000" w:rsidRDefault="00000000" w:rsidRPr="00000000" w14:paraId="00000080">
      <w:pPr>
        <w:keepNext w:val="0"/>
        <w:keepLines w:val="0"/>
        <w:pBdr>
          <w:top w:color="auto" w:space="0" w:sz="0" w:val="none"/>
          <w:left w:color="auto" w:space="0" w:sz="0" w:val="none"/>
          <w:bottom w:color="auto" w:space="15" w:sz="0" w:val="none"/>
          <w:right w:color="auto" w:space="0" w:sz="0" w:val="none"/>
        </w:pBdr>
        <w:spacing w:after="0" w:before="0" w:lineRule="auto"/>
        <w:rPr>
          <w:b w:val="1"/>
        </w:rPr>
      </w:pPr>
      <w:r w:rsidDel="00000000" w:rsidR="00000000" w:rsidRPr="00000000">
        <w:rPr>
          <w:b w:val="1"/>
          <w:rtl w:val="0"/>
        </w:rPr>
        <w:t xml:space="preserve">Cluster Analysis</w:t>
      </w:r>
    </w:p>
    <w:p w:rsidR="00000000" w:rsidDel="00000000" w:rsidP="00000000" w:rsidRDefault="00000000" w:rsidRPr="00000000" w14:paraId="00000081">
      <w:pPr>
        <w:pBdr>
          <w:bottom w:color="auto" w:space="15" w:sz="0" w:val="none"/>
        </w:pBdr>
        <w:shd w:fill="ffffff" w:val="clear"/>
        <w:spacing w:line="240" w:lineRule="auto"/>
        <w:jc w:val="both"/>
        <w:rPr>
          <w:rFonts w:ascii="Georgia" w:cs="Georgia" w:eastAsia="Georgia" w:hAnsi="Georgia"/>
          <w:color w:val="1d1d1d"/>
          <w:sz w:val="24"/>
          <w:szCs w:val="24"/>
        </w:rPr>
      </w:pPr>
      <w:r w:rsidDel="00000000" w:rsidR="00000000" w:rsidRPr="00000000">
        <w:rPr>
          <w:rtl w:val="0"/>
        </w:rPr>
      </w:r>
    </w:p>
    <w:p w:rsidR="00000000" w:rsidDel="00000000" w:rsidP="00000000" w:rsidRDefault="00000000" w:rsidRPr="00000000" w14:paraId="00000082">
      <w:pPr>
        <w:pBdr>
          <w:bottom w:color="auto" w:space="15" w:sz="0" w:val="none"/>
        </w:pBdr>
        <w:shd w:fill="ffffff" w:val="clear"/>
        <w:spacing w:line="240" w:lineRule="auto"/>
        <w:jc w:val="both"/>
        <w:rPr>
          <w:rFonts w:ascii="Georgia" w:cs="Georgia" w:eastAsia="Georgia" w:hAnsi="Georgia"/>
          <w:color w:val="1d1d1d"/>
          <w:sz w:val="24"/>
          <w:szCs w:val="24"/>
        </w:rPr>
      </w:pPr>
      <w:r w:rsidDel="00000000" w:rsidR="00000000" w:rsidRPr="00000000">
        <w:rPr>
          <w:rFonts w:ascii="Georgia" w:cs="Georgia" w:eastAsia="Georgia" w:hAnsi="Georgia"/>
          <w:color w:val="1d1d1d"/>
          <w:sz w:val="24"/>
          <w:szCs w:val="24"/>
          <w:rtl w:val="0"/>
        </w:rPr>
        <w:t xml:space="preserve">In the context of customer segmentation, cluster analysis is the use of a mathematical model to discover groups of similar customers based on finding the smallest variations among customers within each group. These homogeneous groups are known as “customer archetypes” or “personas”.</w:t>
      </w:r>
    </w:p>
    <w:p w:rsidR="00000000" w:rsidDel="00000000" w:rsidP="00000000" w:rsidRDefault="00000000" w:rsidRPr="00000000" w14:paraId="00000083">
      <w:pPr>
        <w:pBdr>
          <w:bottom w:color="auto" w:space="15" w:sz="0" w:val="none"/>
        </w:pBdr>
        <w:shd w:fill="ffffff" w:val="clear"/>
        <w:spacing w:line="240" w:lineRule="auto"/>
        <w:jc w:val="both"/>
        <w:rPr>
          <w:color w:val="1d1d1d"/>
        </w:rPr>
      </w:pPr>
      <w:r w:rsidDel="00000000" w:rsidR="00000000" w:rsidRPr="00000000">
        <w:rPr>
          <w:rtl w:val="0"/>
        </w:rPr>
      </w:r>
    </w:p>
    <w:p w:rsidR="00000000" w:rsidDel="00000000" w:rsidP="00000000" w:rsidRDefault="00000000" w:rsidRPr="00000000" w14:paraId="00000084">
      <w:pPr>
        <w:pBdr>
          <w:bottom w:color="auto" w:space="15" w:sz="0" w:val="none"/>
        </w:pBdr>
        <w:shd w:fill="ffffff" w:val="clear"/>
        <w:spacing w:line="240" w:lineRule="auto"/>
        <w:jc w:val="both"/>
        <w:rPr>
          <w:rFonts w:ascii="Georgia" w:cs="Georgia" w:eastAsia="Georgia" w:hAnsi="Georgia"/>
          <w:color w:val="1d1d1d"/>
          <w:sz w:val="24"/>
          <w:szCs w:val="24"/>
        </w:rPr>
      </w:pPr>
      <w:r w:rsidDel="00000000" w:rsidR="00000000" w:rsidRPr="00000000">
        <w:rPr>
          <w:rFonts w:ascii="Georgia" w:cs="Georgia" w:eastAsia="Georgia" w:hAnsi="Georgia"/>
          <w:color w:val="1d1d1d"/>
          <w:sz w:val="24"/>
          <w:szCs w:val="24"/>
          <w:rtl w:val="0"/>
        </w:rPr>
        <w:t xml:space="preserve">A common cluster analysis method is a mathematical algorithm known as </w:t>
      </w:r>
      <w:r w:rsidDel="00000000" w:rsidR="00000000" w:rsidRPr="00000000">
        <w:rPr>
          <w:rFonts w:ascii="Georgia" w:cs="Georgia" w:eastAsia="Georgia" w:hAnsi="Georgia"/>
          <w:i w:val="1"/>
          <w:color w:val="1d1d1d"/>
          <w:sz w:val="24"/>
          <w:szCs w:val="24"/>
          <w:rtl w:val="0"/>
        </w:rPr>
        <w:t xml:space="preserve">k-means cluster analysis</w:t>
      </w:r>
      <w:r w:rsidDel="00000000" w:rsidR="00000000" w:rsidRPr="00000000">
        <w:rPr>
          <w:rFonts w:ascii="Georgia" w:cs="Georgia" w:eastAsia="Georgia" w:hAnsi="Georgia"/>
          <w:color w:val="1d1d1d"/>
          <w:sz w:val="24"/>
          <w:szCs w:val="24"/>
          <w:rtl w:val="0"/>
        </w:rPr>
        <w:t xml:space="preserve">, sometimes referred to as scientific segmentation. The clusters that result assist in better customer modeling and predictive analytics, and are also used to target customers with offers and incentives personalized to their wants, needs and preferences.</w:t>
      </w:r>
    </w:p>
    <w:p w:rsidR="00000000" w:rsidDel="00000000" w:rsidP="00000000" w:rsidRDefault="00000000" w:rsidRPr="00000000" w14:paraId="00000085">
      <w:pPr>
        <w:pBdr>
          <w:bottom w:color="auto" w:space="15" w:sz="0" w:val="none"/>
        </w:pBdr>
        <w:shd w:fill="ffffff" w:val="clear"/>
        <w:spacing w:line="240" w:lineRule="auto"/>
        <w:jc w:val="both"/>
        <w:rPr>
          <w:color w:val="1d1d1d"/>
        </w:rPr>
      </w:pPr>
      <w:r w:rsidDel="00000000" w:rsidR="00000000" w:rsidRPr="00000000">
        <w:rPr>
          <w:rtl w:val="0"/>
        </w:rPr>
      </w:r>
    </w:p>
    <w:p w:rsidR="00000000" w:rsidDel="00000000" w:rsidP="00000000" w:rsidRDefault="00000000" w:rsidRPr="00000000" w14:paraId="00000086">
      <w:pPr>
        <w:pBdr>
          <w:bottom w:color="auto" w:space="15" w:sz="0" w:val="none"/>
        </w:pBdr>
        <w:shd w:fill="ffffff" w:val="clear"/>
        <w:spacing w:line="240" w:lineRule="auto"/>
        <w:jc w:val="both"/>
        <w:rPr>
          <w:rFonts w:ascii="Georgia" w:cs="Georgia" w:eastAsia="Georgia" w:hAnsi="Georgia"/>
          <w:color w:val="1d1d1d"/>
          <w:sz w:val="24"/>
          <w:szCs w:val="24"/>
        </w:rPr>
      </w:pPr>
      <w:r w:rsidDel="00000000" w:rsidR="00000000" w:rsidRPr="00000000">
        <w:rPr>
          <w:rFonts w:ascii="Georgia" w:cs="Georgia" w:eastAsia="Georgia" w:hAnsi="Georgia"/>
          <w:color w:val="1d1d1d"/>
          <w:sz w:val="24"/>
          <w:szCs w:val="24"/>
          <w:rtl w:val="0"/>
        </w:rPr>
        <w:t xml:space="preserve">The process is not based on any predetermined thresholds or rules. Rather, the data itself reveals the customer prototypes that inherently exist within the population of customers.</w:t>
      </w:r>
    </w:p>
    <w:p w:rsidR="00000000" w:rsidDel="00000000" w:rsidP="00000000" w:rsidRDefault="00000000" w:rsidRPr="00000000" w14:paraId="00000087">
      <w:pPr>
        <w:shd w:fill="ffffff" w:val="clear"/>
        <w:spacing w:after="240" w:line="240" w:lineRule="auto"/>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Finally, we can find traits of customer segments by analyzing the characteristics of the clusters.</w:t>
      </w:r>
    </w:p>
    <w:p w:rsidR="00000000" w:rsidDel="00000000" w:rsidP="00000000" w:rsidRDefault="00000000" w:rsidRPr="00000000" w14:paraId="00000088">
      <w:pPr>
        <w:shd w:fill="ffffff" w:val="clear"/>
        <w:spacing w:after="0" w:line="240" w:lineRule="auto"/>
        <w:jc w:val="both"/>
        <w:rPr>
          <w:rFonts w:ascii="Georgia" w:cs="Georgia" w:eastAsia="Georgia" w:hAnsi="Georgia"/>
          <w:b w:val="1"/>
          <w:color w:val="292929"/>
          <w:sz w:val="24"/>
          <w:szCs w:val="24"/>
        </w:rPr>
      </w:pPr>
      <w:r w:rsidDel="00000000" w:rsidR="00000000" w:rsidRPr="00000000">
        <w:rPr>
          <w:rtl w:val="0"/>
        </w:rPr>
      </w:r>
    </w:p>
    <w:p w:rsidR="00000000" w:rsidDel="00000000" w:rsidP="00000000" w:rsidRDefault="00000000" w:rsidRPr="00000000" w14:paraId="00000089">
      <w:pPr>
        <w:keepNext w:val="0"/>
        <w:keepLines w:val="0"/>
        <w:spacing w:after="120" w:before="0" w:lineRule="auto"/>
        <w:rPr/>
      </w:pPr>
      <w:r w:rsidDel="00000000" w:rsidR="00000000" w:rsidRPr="00000000">
        <w:rPr>
          <w:rtl w:val="0"/>
        </w:rPr>
        <w:t xml:space="preserve">There are many ways to model customer segmentation. Since our dataset is limited to the sales records, and does not include any other information about our customers, I used a </w:t>
      </w:r>
      <w:r w:rsidDel="00000000" w:rsidR="00000000" w:rsidRPr="00000000">
        <w:rPr>
          <w:b w:val="1"/>
          <w:rtl w:val="0"/>
        </w:rPr>
        <w:t xml:space="preserve">RFM</w:t>
      </w:r>
      <w:r w:rsidDel="00000000" w:rsidR="00000000" w:rsidRPr="00000000">
        <w:rPr>
          <w:rtl w:val="0"/>
        </w:rPr>
        <w:t xml:space="preserve">,</w:t>
      </w:r>
      <w:r w:rsidDel="00000000" w:rsidR="00000000" w:rsidRPr="00000000">
        <w:rPr>
          <w:b w:val="1"/>
          <w:rtl w:val="0"/>
        </w:rPr>
        <w:t xml:space="preserve">*Recency, Frequency and Monetary Value</w:t>
      </w:r>
      <w:r w:rsidDel="00000000" w:rsidR="00000000" w:rsidRPr="00000000">
        <w:rPr>
          <w:rtl w:val="0"/>
        </w:rPr>
        <w:t xml:space="preserve">, based model of customer value for finding our customer segments. The RFM model will take the transactions of a customer and calculate three important informational attributes about each customer:</w:t>
      </w:r>
    </w:p>
    <w:p w:rsidR="00000000" w:rsidDel="00000000" w:rsidP="00000000" w:rsidRDefault="00000000" w:rsidRPr="00000000" w14:paraId="0000008A">
      <w:pPr>
        <w:numPr>
          <w:ilvl w:val="0"/>
          <w:numId w:val="13"/>
        </w:numPr>
        <w:shd w:fill="ffffff" w:val="clear"/>
        <w:spacing w:after="0" w:afterAutospacing="0" w:before="480" w:line="240" w:lineRule="auto"/>
        <w:ind w:left="1160" w:right="440" w:hanging="360"/>
        <w:jc w:val="both"/>
        <w:rPr>
          <w:color w:val="292929"/>
          <w:sz w:val="24"/>
          <w:szCs w:val="24"/>
        </w:rPr>
      </w:pPr>
      <w:r w:rsidDel="00000000" w:rsidR="00000000" w:rsidRPr="00000000">
        <w:rPr>
          <w:rFonts w:ascii="Georgia" w:cs="Georgia" w:eastAsia="Georgia" w:hAnsi="Georgia"/>
          <w:b w:val="1"/>
          <w:color w:val="292929"/>
          <w:sz w:val="24"/>
          <w:szCs w:val="24"/>
          <w:rtl w:val="0"/>
        </w:rPr>
        <w:t xml:space="preserve">Recency</w:t>
      </w:r>
      <w:r w:rsidDel="00000000" w:rsidR="00000000" w:rsidRPr="00000000">
        <w:rPr>
          <w:rFonts w:ascii="Georgia" w:cs="Georgia" w:eastAsia="Georgia" w:hAnsi="Georgia"/>
          <w:color w:val="292929"/>
          <w:sz w:val="24"/>
          <w:szCs w:val="24"/>
          <w:rtl w:val="0"/>
        </w:rPr>
        <w:t xml:space="preserve">: The value of how recently a customer purchased at the establishment</w:t>
      </w:r>
    </w:p>
    <w:p w:rsidR="00000000" w:rsidDel="00000000" w:rsidP="00000000" w:rsidRDefault="00000000" w:rsidRPr="00000000" w14:paraId="0000008B">
      <w:pPr>
        <w:numPr>
          <w:ilvl w:val="0"/>
          <w:numId w:val="13"/>
        </w:numPr>
        <w:shd w:fill="ffffff" w:val="clear"/>
        <w:spacing w:after="0" w:afterAutospacing="0" w:before="0" w:beforeAutospacing="0" w:line="240" w:lineRule="auto"/>
        <w:ind w:left="1160" w:right="440" w:hanging="360"/>
        <w:jc w:val="both"/>
        <w:rPr>
          <w:color w:val="292929"/>
          <w:sz w:val="24"/>
          <w:szCs w:val="24"/>
        </w:rPr>
      </w:pPr>
      <w:r w:rsidDel="00000000" w:rsidR="00000000" w:rsidRPr="00000000">
        <w:rPr>
          <w:rFonts w:ascii="Georgia" w:cs="Georgia" w:eastAsia="Georgia" w:hAnsi="Georgia"/>
          <w:b w:val="1"/>
          <w:color w:val="292929"/>
          <w:sz w:val="24"/>
          <w:szCs w:val="24"/>
          <w:rtl w:val="0"/>
        </w:rPr>
        <w:t xml:space="preserve">Frequency</w:t>
      </w:r>
      <w:r w:rsidDel="00000000" w:rsidR="00000000" w:rsidRPr="00000000">
        <w:rPr>
          <w:rFonts w:ascii="Georgia" w:cs="Georgia" w:eastAsia="Georgia" w:hAnsi="Georgia"/>
          <w:color w:val="292929"/>
          <w:sz w:val="24"/>
          <w:szCs w:val="24"/>
          <w:rtl w:val="0"/>
        </w:rPr>
        <w:t xml:space="preserve">: How frequent the customer’s transactions are at the establishment</w:t>
      </w:r>
    </w:p>
    <w:p w:rsidR="00000000" w:rsidDel="00000000" w:rsidP="00000000" w:rsidRDefault="00000000" w:rsidRPr="00000000" w14:paraId="0000008C">
      <w:pPr>
        <w:numPr>
          <w:ilvl w:val="0"/>
          <w:numId w:val="13"/>
        </w:numPr>
        <w:shd w:fill="ffffff" w:val="clear"/>
        <w:spacing w:after="540" w:before="0" w:beforeAutospacing="0" w:line="240" w:lineRule="auto"/>
        <w:ind w:left="1160" w:right="440" w:hanging="360"/>
        <w:jc w:val="both"/>
        <w:rPr>
          <w:color w:val="292929"/>
          <w:sz w:val="24"/>
          <w:szCs w:val="24"/>
        </w:rPr>
      </w:pPr>
      <w:r w:rsidDel="00000000" w:rsidR="00000000" w:rsidRPr="00000000">
        <w:rPr>
          <w:rFonts w:ascii="Georgia" w:cs="Georgia" w:eastAsia="Georgia" w:hAnsi="Georgia"/>
          <w:b w:val="1"/>
          <w:color w:val="292929"/>
          <w:sz w:val="24"/>
          <w:szCs w:val="24"/>
          <w:rtl w:val="0"/>
        </w:rPr>
        <w:t xml:space="preserve">Monetary value</w:t>
      </w:r>
      <w:r w:rsidDel="00000000" w:rsidR="00000000" w:rsidRPr="00000000">
        <w:rPr>
          <w:rFonts w:ascii="Georgia" w:cs="Georgia" w:eastAsia="Georgia" w:hAnsi="Georgia"/>
          <w:color w:val="292929"/>
          <w:sz w:val="24"/>
          <w:szCs w:val="24"/>
          <w:rtl w:val="0"/>
        </w:rPr>
        <w:t xml:space="preserve">: The dollar (or pounds in our case) value of all the transactions that the customer made at the establishment</w:t>
      </w:r>
    </w:p>
    <w:p w:rsidR="00000000" w:rsidDel="00000000" w:rsidP="00000000" w:rsidRDefault="00000000" w:rsidRPr="00000000" w14:paraId="0000008D">
      <w:pPr>
        <w:keepNext w:val="0"/>
        <w:keepLines w:val="0"/>
        <w:spacing w:after="40" w:before="440" w:lineRule="auto"/>
        <w:rPr/>
      </w:pPr>
      <w:r w:rsidDel="00000000" w:rsidR="00000000" w:rsidRPr="00000000">
        <w:rPr>
          <w:rtl w:val="0"/>
        </w:rPr>
        <w:t xml:space="preserve">Recency</w:t>
      </w:r>
    </w:p>
    <w:p w:rsidR="00000000" w:rsidDel="00000000" w:rsidP="00000000" w:rsidRDefault="00000000" w:rsidRPr="00000000" w14:paraId="0000008E">
      <w:pPr>
        <w:shd w:fill="ffffff" w:val="clear"/>
        <w:spacing w:after="240" w:line="240" w:lineRule="auto"/>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To create the recency feature variable, </w:t>
      </w:r>
      <w:r w:rsidDel="00000000" w:rsidR="00000000" w:rsidRPr="00000000">
        <w:rPr>
          <w:rtl w:val="0"/>
        </w:rPr>
        <w:t xml:space="preserve">I had to </w:t>
      </w:r>
      <w:r w:rsidDel="00000000" w:rsidR="00000000" w:rsidRPr="00000000">
        <w:rPr>
          <w:rFonts w:ascii="Georgia" w:cs="Georgia" w:eastAsia="Georgia" w:hAnsi="Georgia"/>
          <w:color w:val="292929"/>
          <w:sz w:val="24"/>
          <w:szCs w:val="24"/>
          <w:rtl w:val="0"/>
        </w:rPr>
        <w:t xml:space="preserve">decide on the reference date for our analysis. </w:t>
      </w:r>
      <w:r w:rsidDel="00000000" w:rsidR="00000000" w:rsidRPr="00000000">
        <w:rPr>
          <w:rtl w:val="0"/>
        </w:rPr>
        <w:t xml:space="preserve">I used the </w:t>
      </w:r>
      <w:r w:rsidDel="00000000" w:rsidR="00000000" w:rsidRPr="00000000">
        <w:rPr>
          <w:rFonts w:ascii="Georgia" w:cs="Georgia" w:eastAsia="Georgia" w:hAnsi="Georgia"/>
          <w:color w:val="292929"/>
          <w:sz w:val="24"/>
          <w:szCs w:val="24"/>
          <w:rtl w:val="0"/>
        </w:rPr>
        <w:t xml:space="preserve">last transaction date plus one day as our refe</w:t>
      </w:r>
      <w:r w:rsidDel="00000000" w:rsidR="00000000" w:rsidRPr="00000000">
        <w:rPr>
          <w:rtl w:val="0"/>
        </w:rPr>
        <w:t xml:space="preserve">rence date.</w:t>
      </w:r>
      <w:r w:rsidDel="00000000" w:rsidR="00000000" w:rsidRPr="00000000">
        <w:rPr>
          <w:rFonts w:ascii="Georgia" w:cs="Georgia" w:eastAsia="Georgia" w:hAnsi="Georgia"/>
          <w:color w:val="292929"/>
          <w:sz w:val="24"/>
          <w:szCs w:val="24"/>
          <w:rtl w:val="0"/>
        </w:rPr>
        <w:t xml:space="preserve">. Then, </w:t>
      </w:r>
      <w:r w:rsidDel="00000000" w:rsidR="00000000" w:rsidRPr="00000000">
        <w:rPr>
          <w:rtl w:val="0"/>
        </w:rPr>
        <w:t xml:space="preserve">I</w:t>
      </w:r>
      <w:r w:rsidDel="00000000" w:rsidR="00000000" w:rsidRPr="00000000">
        <w:rPr>
          <w:rFonts w:ascii="Georgia" w:cs="Georgia" w:eastAsia="Georgia" w:hAnsi="Georgia"/>
          <w:color w:val="292929"/>
          <w:sz w:val="24"/>
          <w:szCs w:val="24"/>
          <w:rtl w:val="0"/>
        </w:rPr>
        <w:t xml:space="preserve"> </w:t>
      </w:r>
      <w:r w:rsidDel="00000000" w:rsidR="00000000" w:rsidRPr="00000000">
        <w:rPr>
          <w:rtl w:val="0"/>
        </w:rPr>
        <w:t xml:space="preserve">constructed</w:t>
      </w:r>
      <w:r w:rsidDel="00000000" w:rsidR="00000000" w:rsidRPr="00000000">
        <w:rPr>
          <w:rFonts w:ascii="Georgia" w:cs="Georgia" w:eastAsia="Georgia" w:hAnsi="Georgia"/>
          <w:color w:val="292929"/>
          <w:sz w:val="24"/>
          <w:szCs w:val="24"/>
          <w:rtl w:val="0"/>
        </w:rPr>
        <w:t xml:space="preserve"> the recency variable as the number of days before the reference date when a customer last made a purchase.</w:t>
      </w:r>
    </w:p>
    <w:p w:rsidR="00000000" w:rsidDel="00000000" w:rsidP="00000000" w:rsidRDefault="00000000" w:rsidRPr="00000000" w14:paraId="0000008F">
      <w:pPr>
        <w:shd w:fill="ffffff" w:val="clear"/>
        <w:spacing w:after="240" w:line="240" w:lineRule="auto"/>
        <w:jc w:val="both"/>
        <w:rPr/>
      </w:pPr>
      <w:r w:rsidDel="00000000" w:rsidR="00000000" w:rsidRPr="00000000">
        <w:rPr/>
        <w:drawing>
          <wp:inline distB="114300" distT="114300" distL="114300" distR="114300">
            <wp:extent cx="5943600" cy="279400"/>
            <wp:effectExtent b="0" l="0" r="0" t="0"/>
            <wp:docPr id="2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diagram below shows the histogram </w:t>
      </w:r>
      <w:r w:rsidDel="00000000" w:rsidR="00000000" w:rsidRPr="00000000">
        <w:rPr>
          <w:highlight w:val="white"/>
          <w:rtl w:val="0"/>
        </w:rPr>
        <w:t xml:space="preserve">output of the</w:t>
      </w:r>
      <w:r w:rsidDel="00000000" w:rsidR="00000000" w:rsidRPr="00000000">
        <w:rPr>
          <w:rFonts w:ascii="Georgia" w:cs="Georgia" w:eastAsia="Georgia" w:hAnsi="Georgia"/>
          <w:color w:val="292929"/>
          <w:sz w:val="24"/>
          <w:szCs w:val="24"/>
          <w:highlight w:val="white"/>
          <w:rtl w:val="0"/>
        </w:rPr>
        <w:t xml:space="preserve"> distribution of recency across our customers.</w:t>
      </w:r>
    </w:p>
    <w:p w:rsidR="00000000" w:rsidDel="00000000" w:rsidP="00000000" w:rsidRDefault="00000000" w:rsidRPr="00000000" w14:paraId="00000091">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92">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120900"/>
            <wp:effectExtent b="0" l="0" r="0" t="0"/>
            <wp:docPr id="2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recency distribution graph above shows that the sales recency distribution is skewed, has a peak on the left and a long tail to the right. It deviates from normal distribution and is positively biased.</w:t>
      </w:r>
    </w:p>
    <w:p w:rsidR="00000000" w:rsidDel="00000000" w:rsidP="00000000" w:rsidRDefault="00000000" w:rsidRPr="00000000" w14:paraId="00000094">
      <w:pPr>
        <w:shd w:fill="ffffff" w:val="clear"/>
        <w:spacing w:before="220" w:line="240" w:lineRule="auto"/>
        <w:jc w:val="both"/>
        <w:rPr>
          <w:b w:val="1"/>
          <w:highlight w:val="white"/>
        </w:rPr>
      </w:pPr>
      <w:r w:rsidDel="00000000" w:rsidR="00000000" w:rsidRPr="00000000">
        <w:rPr>
          <w:rFonts w:ascii="Georgia" w:cs="Georgia" w:eastAsia="Georgia" w:hAnsi="Georgia"/>
          <w:color w:val="292929"/>
          <w:sz w:val="24"/>
          <w:szCs w:val="24"/>
          <w:highlight w:val="white"/>
          <w:rtl w:val="0"/>
        </w:rPr>
        <w:t xml:space="preserve">Probability Plot, shows that the sales recency also does not align with the diagonal red line that represents the normal distribution. The form of its distribution confirms that it is right skewed.</w:t>
      </w:r>
      <w:r w:rsidDel="00000000" w:rsidR="00000000" w:rsidRPr="00000000">
        <w:rPr>
          <w:rtl w:val="0"/>
        </w:rPr>
      </w:r>
    </w:p>
    <w:p w:rsidR="00000000" w:rsidDel="00000000" w:rsidP="00000000" w:rsidRDefault="00000000" w:rsidRPr="00000000" w14:paraId="00000095">
      <w:pPr>
        <w:shd w:fill="ffffff" w:val="clear"/>
        <w:spacing w:before="220" w:line="240" w:lineRule="auto"/>
        <w:jc w:val="both"/>
        <w:rPr>
          <w:rFonts w:ascii="Georgia" w:cs="Georgia" w:eastAsia="Georgia" w:hAnsi="Georgia"/>
          <w:b w:val="1"/>
          <w:color w:val="292929"/>
          <w:sz w:val="24"/>
          <w:szCs w:val="24"/>
          <w:highlight w:val="white"/>
        </w:rPr>
      </w:pPr>
      <w:r w:rsidDel="00000000" w:rsidR="00000000" w:rsidRPr="00000000">
        <w:rPr>
          <w:rFonts w:ascii="Georgia" w:cs="Georgia" w:eastAsia="Georgia" w:hAnsi="Georgia"/>
          <w:b w:val="1"/>
          <w:color w:val="292929"/>
          <w:sz w:val="24"/>
          <w:szCs w:val="24"/>
          <w:highlight w:val="white"/>
          <w:rtl w:val="0"/>
        </w:rPr>
        <w:t xml:space="preserve">Frequency</w:t>
      </w:r>
    </w:p>
    <w:p w:rsidR="00000000" w:rsidDel="00000000" w:rsidP="00000000" w:rsidRDefault="00000000" w:rsidRPr="00000000" w14:paraId="00000096">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070100"/>
            <wp:effectExtent b="0" l="0" r="0" t="0"/>
            <wp:docPr id="4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98">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From the graph it is clear that the sales frequency distribution is also skewed,has a peak on the left and a long tail to the right. It deviates from normal distribution and is positively biased.</w:t>
      </w:r>
    </w:p>
    <w:p w:rsidR="00000000" w:rsidDel="00000000" w:rsidP="00000000" w:rsidRDefault="00000000" w:rsidRPr="00000000" w14:paraId="00000099">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Probability Plot, shows that the sales frequency also does not align with the diagonal red line that represents the normal distribution. The form of its distribution confirms that it is right skewed.</w:t>
      </w:r>
    </w:p>
    <w:p w:rsidR="00000000" w:rsidDel="00000000" w:rsidP="00000000" w:rsidRDefault="00000000" w:rsidRPr="00000000" w14:paraId="0000009A">
      <w:pPr>
        <w:pStyle w:val="Heading2"/>
        <w:keepNext w:val="0"/>
        <w:keepLines w:val="0"/>
        <w:shd w:fill="ffffff" w:val="clear"/>
        <w:spacing w:after="0" w:before="0" w:line="240" w:lineRule="auto"/>
        <w:jc w:val="both"/>
        <w:rPr>
          <w:rFonts w:ascii="Georgia" w:cs="Georgia" w:eastAsia="Georgia" w:hAnsi="Georgia"/>
          <w:b w:val="1"/>
          <w:color w:val="292929"/>
          <w:sz w:val="24"/>
          <w:szCs w:val="24"/>
          <w:highlight w:val="white"/>
        </w:rPr>
      </w:pPr>
      <w:bookmarkStart w:colFirst="0" w:colLast="0" w:name="_524orssfmg37" w:id="11"/>
      <w:bookmarkEnd w:id="11"/>
      <w:r w:rsidDel="00000000" w:rsidR="00000000" w:rsidRPr="00000000">
        <w:rPr>
          <w:rtl w:val="0"/>
        </w:rPr>
      </w:r>
    </w:p>
    <w:p w:rsidR="00000000" w:rsidDel="00000000" w:rsidP="00000000" w:rsidRDefault="00000000" w:rsidRPr="00000000" w14:paraId="0000009B">
      <w:pPr>
        <w:keepNext w:val="0"/>
        <w:keepLines w:val="0"/>
        <w:spacing w:after="0" w:before="0" w:lineRule="auto"/>
        <w:rPr>
          <w:b w:val="1"/>
        </w:rPr>
      </w:pPr>
      <w:r w:rsidDel="00000000" w:rsidR="00000000" w:rsidRPr="00000000">
        <w:rPr>
          <w:b w:val="1"/>
          <w:rtl w:val="0"/>
        </w:rPr>
        <w:t xml:space="preserve">Revenue</w:t>
      </w:r>
    </w:p>
    <w:p w:rsidR="00000000" w:rsidDel="00000000" w:rsidP="00000000" w:rsidRDefault="00000000" w:rsidRPr="00000000" w14:paraId="0000009C">
      <w:pPr>
        <w:shd w:fill="ffffff" w:val="clear"/>
        <w:spacing w:after="0" w:before="280"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Now I looked into how</w:t>
      </w:r>
      <w:r w:rsidDel="00000000" w:rsidR="00000000" w:rsidRPr="00000000">
        <w:rPr>
          <w:rFonts w:ascii="Georgia" w:cs="Georgia" w:eastAsia="Georgia" w:hAnsi="Georgia"/>
          <w:color w:val="292929"/>
          <w:sz w:val="24"/>
          <w:szCs w:val="24"/>
          <w:highlight w:val="white"/>
          <w:rtl w:val="0"/>
        </w:rPr>
        <w:t xml:space="preserve"> our customer database looks when we cluster them based on revenue. </w:t>
      </w:r>
      <w:r w:rsidDel="00000000" w:rsidR="00000000" w:rsidRPr="00000000">
        <w:rPr>
          <w:highlight w:val="white"/>
          <w:rtl w:val="0"/>
        </w:rPr>
        <w:t xml:space="preserve">I calculated the revenue</w:t>
      </w:r>
      <w:r w:rsidDel="00000000" w:rsidR="00000000" w:rsidRPr="00000000">
        <w:rPr>
          <w:rFonts w:ascii="Georgia" w:cs="Georgia" w:eastAsia="Georgia" w:hAnsi="Georgia"/>
          <w:color w:val="292929"/>
          <w:sz w:val="24"/>
          <w:szCs w:val="24"/>
          <w:highlight w:val="white"/>
          <w:rtl w:val="0"/>
        </w:rPr>
        <w:t xml:space="preserve"> for each customer, then </w:t>
      </w:r>
      <w:r w:rsidDel="00000000" w:rsidR="00000000" w:rsidRPr="00000000">
        <w:rPr>
          <w:highlight w:val="white"/>
          <w:rtl w:val="0"/>
        </w:rPr>
        <w:t xml:space="preserve">plotted</w:t>
      </w:r>
      <w:r w:rsidDel="00000000" w:rsidR="00000000" w:rsidRPr="00000000">
        <w:rPr>
          <w:rFonts w:ascii="Georgia" w:cs="Georgia" w:eastAsia="Georgia" w:hAnsi="Georgia"/>
          <w:color w:val="292929"/>
          <w:sz w:val="24"/>
          <w:szCs w:val="24"/>
          <w:highlight w:val="white"/>
          <w:rtl w:val="0"/>
        </w:rPr>
        <w:t xml:space="preserve"> a histogram and </w:t>
      </w:r>
      <w:r w:rsidDel="00000000" w:rsidR="00000000" w:rsidRPr="00000000">
        <w:rPr>
          <w:highlight w:val="white"/>
          <w:rtl w:val="0"/>
        </w:rPr>
        <w:t xml:space="preserve">applied</w:t>
      </w:r>
      <w:r w:rsidDel="00000000" w:rsidR="00000000" w:rsidRPr="00000000">
        <w:rPr>
          <w:rFonts w:ascii="Georgia" w:cs="Georgia" w:eastAsia="Georgia" w:hAnsi="Georgia"/>
          <w:color w:val="292929"/>
          <w:sz w:val="24"/>
          <w:szCs w:val="24"/>
          <w:highlight w:val="white"/>
          <w:rtl w:val="0"/>
        </w:rPr>
        <w:t xml:space="preserve"> the same clustering method.</w:t>
      </w:r>
    </w:p>
    <w:p w:rsidR="00000000" w:rsidDel="00000000" w:rsidP="00000000" w:rsidRDefault="00000000" w:rsidRPr="00000000" w14:paraId="0000009D">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044700"/>
            <wp:effectExtent b="0" l="0" r="0" t="0"/>
            <wp:docPr id="2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revenue distribution graph above shows that the distribution is also skewed, has a peak on the left and a long tail to the right. It deviates from normal distribution and is positively biased.</w:t>
      </w:r>
    </w:p>
    <w:p w:rsidR="00000000" w:rsidDel="00000000" w:rsidP="00000000" w:rsidRDefault="00000000" w:rsidRPr="00000000" w14:paraId="0000009F">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Probability Plot, shows that the sales revenue also does not align with the diagonal red line that represents the normal distribution. The form of its distribution confirms that it is right skewed.</w:t>
      </w:r>
    </w:p>
    <w:p w:rsidR="00000000" w:rsidDel="00000000" w:rsidP="00000000" w:rsidRDefault="00000000" w:rsidRPr="00000000" w14:paraId="000000A0">
      <w:pPr>
        <w:shd w:fill="ffffff" w:val="clear"/>
        <w:spacing w:after="24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A1">
      <w:pPr>
        <w:shd w:fill="ffffff" w:val="clear"/>
        <w:spacing w:after="2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To get a snapshot about what recency,frequency and revenue looks like, </w:t>
      </w:r>
      <w:r w:rsidDel="00000000" w:rsidR="00000000" w:rsidRPr="00000000">
        <w:rPr>
          <w:highlight w:val="white"/>
          <w:rtl w:val="0"/>
        </w:rPr>
        <w:t xml:space="preserve">I </w:t>
      </w:r>
      <w:r w:rsidDel="00000000" w:rsidR="00000000" w:rsidRPr="00000000">
        <w:rPr>
          <w:rFonts w:ascii="Georgia" w:cs="Georgia" w:eastAsia="Georgia" w:hAnsi="Georgia"/>
          <w:color w:val="292929"/>
          <w:sz w:val="24"/>
          <w:szCs w:val="24"/>
          <w:highlight w:val="white"/>
          <w:rtl w:val="0"/>
        </w:rPr>
        <w:t xml:space="preserve">used pandas’ </w:t>
      </w:r>
      <w:r w:rsidDel="00000000" w:rsidR="00000000" w:rsidRPr="00000000">
        <w:rPr>
          <w:rFonts w:ascii="Georgia" w:cs="Georgia" w:eastAsia="Georgia" w:hAnsi="Georgia"/>
          <w:b w:val="1"/>
          <w:color w:val="292929"/>
          <w:sz w:val="24"/>
          <w:szCs w:val="24"/>
          <w:highlight w:val="white"/>
          <w:rtl w:val="0"/>
        </w:rPr>
        <w:t xml:space="preserve">.describe()</w:t>
      </w:r>
      <w:r w:rsidDel="00000000" w:rsidR="00000000" w:rsidRPr="00000000">
        <w:rPr>
          <w:rFonts w:ascii="Georgia" w:cs="Georgia" w:eastAsia="Georgia" w:hAnsi="Georgia"/>
          <w:color w:val="292929"/>
          <w:sz w:val="24"/>
          <w:szCs w:val="24"/>
          <w:highlight w:val="white"/>
          <w:rtl w:val="0"/>
        </w:rPr>
        <w:t xml:space="preserve"> method. It shows mean, min, max, count and percentiles of our data.</w:t>
      </w:r>
    </w:p>
    <w:p w:rsidR="00000000" w:rsidDel="00000000" w:rsidP="00000000" w:rsidRDefault="00000000" w:rsidRPr="00000000" w14:paraId="000000A2">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3683000"/>
            <wp:effectExtent b="0" l="0" r="0" t="0"/>
            <wp:docPr id="3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N</w:t>
      </w:r>
      <w:r w:rsidDel="00000000" w:rsidR="00000000" w:rsidRPr="00000000">
        <w:rPr>
          <w:rFonts w:ascii="Georgia" w:cs="Georgia" w:eastAsia="Georgia" w:hAnsi="Georgia"/>
          <w:color w:val="292929"/>
          <w:sz w:val="24"/>
          <w:szCs w:val="24"/>
          <w:highlight w:val="white"/>
          <w:rtl w:val="0"/>
        </w:rPr>
        <w:t xml:space="preserve">ow we have our customer value dataset. For the customer segmentation,</w:t>
      </w:r>
      <w:r w:rsidDel="00000000" w:rsidR="00000000" w:rsidRPr="00000000">
        <w:rPr>
          <w:highlight w:val="white"/>
          <w:rtl w:val="0"/>
        </w:rPr>
        <w:t xml:space="preserve">I used</w:t>
      </w:r>
      <w:r w:rsidDel="00000000" w:rsidR="00000000" w:rsidRPr="00000000">
        <w:rPr>
          <w:rFonts w:ascii="Georgia" w:cs="Georgia" w:eastAsia="Georgia" w:hAnsi="Georgia"/>
          <w:color w:val="292929"/>
          <w:sz w:val="24"/>
          <w:szCs w:val="24"/>
          <w:highlight w:val="white"/>
          <w:rtl w:val="0"/>
        </w:rPr>
        <w:t xml:space="preserve"> the K-means clustering algorithm as mentioned earlier. One of the requirements for proper functioning of the algorithm is the centering of the variable with different means. </w:t>
      </w:r>
    </w:p>
    <w:p w:rsidR="00000000" w:rsidDel="00000000" w:rsidP="00000000" w:rsidRDefault="00000000" w:rsidRPr="00000000" w14:paraId="000000A4">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0A5">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Mean centering refers to replacing the actual value of the variable with a standardized value, so that the variable has a mean of 0 and variance of 1. This ensures that all the variables are in the same range and the difference in ranges of values does not degrade the performance of the algorithm. This is similar to feature scaling.</w:t>
      </w:r>
    </w:p>
    <w:p w:rsidR="00000000" w:rsidDel="00000000" w:rsidP="00000000" w:rsidRDefault="00000000" w:rsidRPr="00000000" w14:paraId="000000A6">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Another problem is the huge range of values each variable takes as seen from the monetary amount variable. To address this problem, </w:t>
      </w:r>
      <w:r w:rsidDel="00000000" w:rsidR="00000000" w:rsidRPr="00000000">
        <w:rPr>
          <w:highlight w:val="white"/>
          <w:rtl w:val="0"/>
        </w:rPr>
        <w:t xml:space="preserve">I</w:t>
      </w:r>
      <w:r w:rsidDel="00000000" w:rsidR="00000000" w:rsidRPr="00000000">
        <w:rPr>
          <w:rFonts w:ascii="Georgia" w:cs="Georgia" w:eastAsia="Georgia" w:hAnsi="Georgia"/>
          <w:color w:val="292929"/>
          <w:sz w:val="24"/>
          <w:szCs w:val="24"/>
          <w:highlight w:val="white"/>
          <w:rtl w:val="0"/>
        </w:rPr>
        <w:t xml:space="preserve"> transformed all the variables on the log scale. This transformation, along with the standardization, ensured that the input to </w:t>
      </w:r>
      <w:r w:rsidDel="00000000" w:rsidR="00000000" w:rsidRPr="00000000">
        <w:rPr>
          <w:highlight w:val="white"/>
          <w:rtl w:val="0"/>
        </w:rPr>
        <w:t xml:space="preserve">the</w:t>
      </w:r>
      <w:r w:rsidDel="00000000" w:rsidR="00000000" w:rsidRPr="00000000">
        <w:rPr>
          <w:rFonts w:ascii="Georgia" w:cs="Georgia" w:eastAsia="Georgia" w:hAnsi="Georgia"/>
          <w:color w:val="292929"/>
          <w:sz w:val="24"/>
          <w:szCs w:val="24"/>
          <w:highlight w:val="white"/>
          <w:rtl w:val="0"/>
        </w:rPr>
        <w:t xml:space="preserve"> algorithm is a homogenous set of scaled and transformed values.</w:t>
      </w:r>
    </w:p>
    <w:p w:rsidR="00000000" w:rsidDel="00000000" w:rsidP="00000000" w:rsidRDefault="00000000" w:rsidRPr="00000000" w14:paraId="000000A7">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Sequence of steps</w:t>
      </w:r>
    </w:p>
    <w:p w:rsidR="00000000" w:rsidDel="00000000" w:rsidP="00000000" w:rsidRDefault="00000000" w:rsidRPr="00000000" w14:paraId="000000A8">
      <w:pPr>
        <w:numPr>
          <w:ilvl w:val="0"/>
          <w:numId w:val="6"/>
        </w:numPr>
        <w:shd w:fill="ffffff" w:val="clea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Unskew the data - log transformation</w:t>
      </w:r>
    </w:p>
    <w:p w:rsidR="00000000" w:rsidDel="00000000" w:rsidP="00000000" w:rsidRDefault="00000000" w:rsidRPr="00000000" w14:paraId="000000A9">
      <w:pPr>
        <w:numPr>
          <w:ilvl w:val="0"/>
          <w:numId w:val="6"/>
        </w:numPr>
        <w:shd w:fill="ffffff" w:val="clea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Standardize to the same average values and scale to the same standard deviation</w:t>
      </w:r>
    </w:p>
    <w:p w:rsidR="00000000" w:rsidDel="00000000" w:rsidP="00000000" w:rsidRDefault="00000000" w:rsidRPr="00000000" w14:paraId="000000AA">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An important point about the data preprocessing step is that sometimes we need it to be reversible. In </w:t>
      </w:r>
      <w:r w:rsidDel="00000000" w:rsidR="00000000" w:rsidRPr="00000000">
        <w:rPr>
          <w:highlight w:val="white"/>
          <w:rtl w:val="0"/>
        </w:rPr>
        <w:t xml:space="preserve">this</w:t>
      </w:r>
      <w:r w:rsidDel="00000000" w:rsidR="00000000" w:rsidRPr="00000000">
        <w:rPr>
          <w:rFonts w:ascii="Georgia" w:cs="Georgia" w:eastAsia="Georgia" w:hAnsi="Georgia"/>
          <w:color w:val="292929"/>
          <w:sz w:val="24"/>
          <w:szCs w:val="24"/>
          <w:highlight w:val="white"/>
          <w:rtl w:val="0"/>
        </w:rPr>
        <w:t xml:space="preserve"> case, the clustering results is in terms of the log transformed and scaled variable. But to make inferences in terms of the original data, </w:t>
      </w:r>
      <w:r w:rsidDel="00000000" w:rsidR="00000000" w:rsidRPr="00000000">
        <w:rPr>
          <w:highlight w:val="white"/>
          <w:rtl w:val="0"/>
        </w:rPr>
        <w:t xml:space="preserve">I had</w:t>
      </w:r>
      <w:r w:rsidDel="00000000" w:rsidR="00000000" w:rsidRPr="00000000">
        <w:rPr>
          <w:rFonts w:ascii="Georgia" w:cs="Georgia" w:eastAsia="Georgia" w:hAnsi="Georgia"/>
          <w:color w:val="292929"/>
          <w:sz w:val="24"/>
          <w:szCs w:val="24"/>
          <w:highlight w:val="white"/>
          <w:rtl w:val="0"/>
        </w:rPr>
        <w:t xml:space="preserve"> to reverse transform all the variables, so that we get back the actual RFM figures. This </w:t>
      </w:r>
      <w:r w:rsidDel="00000000" w:rsidR="00000000" w:rsidRPr="00000000">
        <w:rPr>
          <w:highlight w:val="white"/>
          <w:rtl w:val="0"/>
        </w:rPr>
        <w:t xml:space="preserve">was</w:t>
      </w:r>
      <w:r w:rsidDel="00000000" w:rsidR="00000000" w:rsidRPr="00000000">
        <w:rPr>
          <w:rFonts w:ascii="Georgia" w:cs="Georgia" w:eastAsia="Georgia" w:hAnsi="Georgia"/>
          <w:color w:val="292929"/>
          <w:sz w:val="24"/>
          <w:szCs w:val="24"/>
          <w:highlight w:val="white"/>
          <w:rtl w:val="0"/>
        </w:rPr>
        <w:t xml:space="preserve"> done by using the preprocessing capabilities of Python.</w:t>
      </w:r>
    </w:p>
    <w:p w:rsidR="00000000" w:rsidDel="00000000" w:rsidP="00000000" w:rsidRDefault="00000000" w:rsidRPr="00000000" w14:paraId="000000AB">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11303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after="0" w:before="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Now </w:t>
      </w:r>
      <w:r w:rsidDel="00000000" w:rsidR="00000000" w:rsidRPr="00000000">
        <w:rPr>
          <w:highlight w:val="white"/>
          <w:rtl w:val="0"/>
        </w:rPr>
        <w:t xml:space="preserve">it is</w:t>
      </w:r>
      <w:r w:rsidDel="00000000" w:rsidR="00000000" w:rsidRPr="00000000">
        <w:rPr>
          <w:rFonts w:ascii="Georgia" w:cs="Georgia" w:eastAsia="Georgia" w:hAnsi="Georgia"/>
          <w:color w:val="292929"/>
          <w:sz w:val="24"/>
          <w:szCs w:val="24"/>
          <w:highlight w:val="white"/>
          <w:rtl w:val="0"/>
        </w:rPr>
        <w:t xml:space="preserve"> seen that the values are centred around 0 and have a standard deviation of 1. </w:t>
      </w:r>
      <w:r w:rsidDel="00000000" w:rsidR="00000000" w:rsidRPr="00000000">
        <w:rPr>
          <w:highlight w:val="white"/>
          <w:rtl w:val="0"/>
        </w:rPr>
        <w:t xml:space="preserve">This data can now be</w:t>
      </w:r>
      <w:r w:rsidDel="00000000" w:rsidR="00000000" w:rsidRPr="00000000">
        <w:rPr>
          <w:rFonts w:ascii="Georgia" w:cs="Georgia" w:eastAsia="Georgia" w:hAnsi="Georgia"/>
          <w:color w:val="292929"/>
          <w:sz w:val="24"/>
          <w:szCs w:val="24"/>
          <w:highlight w:val="white"/>
          <w:rtl w:val="0"/>
        </w:rPr>
        <w:t xml:space="preserve"> for clustering analysis.</w:t>
      </w:r>
    </w:p>
    <w:p w:rsidR="00000000" w:rsidDel="00000000" w:rsidP="00000000" w:rsidRDefault="00000000" w:rsidRPr="00000000" w14:paraId="000000AD">
      <w:pPr>
        <w:pStyle w:val="Heading2"/>
        <w:keepNext w:val="0"/>
        <w:keepLines w:val="0"/>
        <w:spacing w:after="120" w:before="0" w:lineRule="auto"/>
        <w:rPr/>
      </w:pPr>
      <w:bookmarkStart w:colFirst="0" w:colLast="0" w:name="_duge2s7a3liw" w:id="12"/>
      <w:bookmarkEnd w:id="12"/>
      <w:r w:rsidDel="00000000" w:rsidR="00000000" w:rsidRPr="00000000">
        <w:rPr>
          <w:rtl w:val="0"/>
        </w:rPr>
      </w:r>
    </w:p>
    <w:p w:rsidR="00000000" w:rsidDel="00000000" w:rsidP="00000000" w:rsidRDefault="00000000" w:rsidRPr="00000000" w14:paraId="000000AE">
      <w:pPr>
        <w:pStyle w:val="Heading2"/>
        <w:keepNext w:val="0"/>
        <w:keepLines w:val="0"/>
        <w:spacing w:after="40" w:before="440" w:lineRule="auto"/>
        <w:rPr>
          <w:b w:val="1"/>
          <w:sz w:val="26"/>
          <w:szCs w:val="26"/>
        </w:rPr>
      </w:pPr>
      <w:bookmarkStart w:colFirst="0" w:colLast="0" w:name="_1dkafyadu6g3" w:id="13"/>
      <w:bookmarkEnd w:id="13"/>
      <w:r w:rsidDel="00000000" w:rsidR="00000000" w:rsidRPr="00000000">
        <w:rPr>
          <w:b w:val="1"/>
          <w:sz w:val="26"/>
          <w:szCs w:val="26"/>
          <w:rtl w:val="0"/>
        </w:rPr>
        <w:t xml:space="preserve">K-Means Clustering</w:t>
      </w:r>
    </w:p>
    <w:p w:rsidR="00000000" w:rsidDel="00000000" w:rsidP="00000000" w:rsidRDefault="00000000" w:rsidRPr="00000000" w14:paraId="000000AF">
      <w:pPr>
        <w:spacing w:after="240" w:line="240" w:lineRule="auto"/>
        <w:jc w:val="both"/>
        <w:rPr>
          <w:highlight w:val="white"/>
        </w:rPr>
      </w:pPr>
      <w:r w:rsidDel="00000000" w:rsidR="00000000" w:rsidRPr="00000000">
        <w:rPr>
          <w:rtl w:val="0"/>
        </w:rPr>
      </w:r>
    </w:p>
    <w:p w:rsidR="00000000" w:rsidDel="00000000" w:rsidP="00000000" w:rsidRDefault="00000000" w:rsidRPr="00000000" w14:paraId="000000B0">
      <w:pPr>
        <w:spacing w:after="2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K-means clustering belongs to the partition based\centroid based hard clustering family of algorithms, a family of algorithms where each sample in a dataset is assigned to exactly one cluster.</w:t>
      </w:r>
    </w:p>
    <w:p w:rsidR="00000000" w:rsidDel="00000000" w:rsidP="00000000" w:rsidRDefault="00000000" w:rsidRPr="00000000" w14:paraId="000000B1">
      <w:pPr>
        <w:spacing w:after="2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Based on this Euclidean distance metric, we can describe the k-means algorithm as a simple optimization problem, an iterative approach for minimizing the within-cluster sum of squared errors (SSE), which is sometimes also called cluster inertia. So, the objective of K-Means clustering is to minimize total intra-cluster variance, or, the squared error function:</w:t>
      </w:r>
      <w:r w:rsidDel="00000000" w:rsidR="00000000" w:rsidRPr="00000000">
        <w:rPr>
          <w:rFonts w:ascii="Georgia" w:cs="Georgia" w:eastAsia="Georgia" w:hAnsi="Georgia"/>
          <w:color w:val="292929"/>
          <w:sz w:val="24"/>
          <w:szCs w:val="24"/>
          <w:highlight w:val="white"/>
        </w:rPr>
        <w:drawing>
          <wp:inline distB="114300" distT="114300" distL="114300" distR="114300">
            <wp:extent cx="5257800" cy="2447925"/>
            <wp:effectExtent b="0" l="0" r="0" t="0"/>
            <wp:docPr descr="image" id="26" name="image25.png"/>
            <a:graphic>
              <a:graphicData uri="http://schemas.openxmlformats.org/drawingml/2006/picture">
                <pic:pic>
                  <pic:nvPicPr>
                    <pic:cNvPr descr="image" id="0" name="image25.png"/>
                    <pic:cNvPicPr preferRelativeResize="0"/>
                  </pic:nvPicPr>
                  <pic:blipFill>
                    <a:blip r:embed="rId25"/>
                    <a:srcRect b="0" l="0" r="0" t="0"/>
                    <a:stretch>
                      <a:fillRect/>
                    </a:stretch>
                  </pic:blipFill>
                  <pic:spPr>
                    <a:xfrm>
                      <a:off x="0" y="0"/>
                      <a:ext cx="5257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steps that happen in the K-means algorithm for partitioning the data are as given follows:</w:t>
      </w:r>
    </w:p>
    <w:p w:rsidR="00000000" w:rsidDel="00000000" w:rsidP="00000000" w:rsidRDefault="00000000" w:rsidRPr="00000000" w14:paraId="000000B3">
      <w:pPr>
        <w:numPr>
          <w:ilvl w:val="0"/>
          <w:numId w:val="1"/>
        </w:numPr>
        <w:spacing w:after="0" w:afterAutospacing="0" w:before="48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algorithm starts with random point initializations of the required number of centers. The “K” in K-means stands for the number of clusters.</w:t>
      </w:r>
    </w:p>
    <w:p w:rsidR="00000000" w:rsidDel="00000000" w:rsidP="00000000" w:rsidRDefault="00000000" w:rsidRPr="00000000" w14:paraId="000000B4">
      <w:pPr>
        <w:numPr>
          <w:ilvl w:val="0"/>
          <w:numId w:val="1"/>
        </w:numPr>
        <w:spacing w:after="0" w:afterAutospacing="0" w:before="0" w:beforeAutospacing="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In the next step, each of the data point is assigned to the center closest to it. The distance metric used in K-means clustering is normal Euclidian distance.</w:t>
      </w:r>
    </w:p>
    <w:p w:rsidR="00000000" w:rsidDel="00000000" w:rsidP="00000000" w:rsidRDefault="00000000" w:rsidRPr="00000000" w14:paraId="000000B5">
      <w:pPr>
        <w:numPr>
          <w:ilvl w:val="0"/>
          <w:numId w:val="1"/>
        </w:numPr>
        <w:spacing w:after="0" w:afterAutospacing="0" w:before="0" w:beforeAutospacing="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Once the data points are assigned, the centers are recalculated by averaging the dimensions of the points belonging to the cluster.</w:t>
      </w:r>
    </w:p>
    <w:p w:rsidR="00000000" w:rsidDel="00000000" w:rsidP="00000000" w:rsidRDefault="00000000" w:rsidRPr="00000000" w14:paraId="000000B6">
      <w:pPr>
        <w:numPr>
          <w:ilvl w:val="0"/>
          <w:numId w:val="1"/>
        </w:numPr>
        <w:spacing w:after="540" w:before="0" w:beforeAutospacing="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process is repeated with new centers until we reach a point where the assignments become stable. In this case, the algorithm terminates.</w:t>
      </w:r>
    </w:p>
    <w:p w:rsidR="00000000" w:rsidDel="00000000" w:rsidP="00000000" w:rsidRDefault="00000000" w:rsidRPr="00000000" w14:paraId="000000B7">
      <w:pPr>
        <w:keepNext w:val="0"/>
        <w:keepLines w:val="0"/>
        <w:spacing w:after="40" w:before="400" w:lineRule="auto"/>
        <w:rPr/>
      </w:pPr>
      <w:r w:rsidDel="00000000" w:rsidR="00000000" w:rsidRPr="00000000">
        <w:rPr>
          <w:rtl w:val="0"/>
        </w:rPr>
        <w:t xml:space="preserve">K-means++</w:t>
      </w:r>
    </w:p>
    <w:p w:rsidR="00000000" w:rsidDel="00000000" w:rsidP="00000000" w:rsidRDefault="00000000" w:rsidRPr="00000000" w14:paraId="000000B8">
      <w:pPr>
        <w:numPr>
          <w:ilvl w:val="0"/>
          <w:numId w:val="15"/>
        </w:numPr>
        <w:spacing w:after="0" w:afterAutospacing="0" w:before="48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Place the initial centroids far away from each other via the k-means++ algorithm, which leads to better and more consistent results than the classic k-means.</w:t>
      </w:r>
    </w:p>
    <w:p w:rsidR="00000000" w:rsidDel="00000000" w:rsidP="00000000" w:rsidRDefault="00000000" w:rsidRPr="00000000" w14:paraId="000000B9">
      <w:pPr>
        <w:numPr>
          <w:ilvl w:val="0"/>
          <w:numId w:val="15"/>
        </w:numPr>
        <w:spacing w:after="0" w:before="480" w:line="240" w:lineRule="auto"/>
        <w:ind w:left="1160" w:right="44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To use k-means++ with scikit-learn's KMeans object, we just need to set the init parameter to k-means++ (the default setting) instead of random.</w:t>
      </w:r>
    </w:p>
    <w:p w:rsidR="00000000" w:rsidDel="00000000" w:rsidP="00000000" w:rsidRDefault="00000000" w:rsidRPr="00000000" w14:paraId="000000BA">
      <w:pPr>
        <w:pStyle w:val="Heading2"/>
        <w:keepNext w:val="0"/>
        <w:keepLines w:val="0"/>
        <w:spacing w:before="0" w:lineRule="auto"/>
        <w:rPr/>
      </w:pPr>
      <w:bookmarkStart w:colFirst="0" w:colLast="0" w:name="_tlhpqgp5k4yt" w:id="14"/>
      <w:bookmarkEnd w:id="14"/>
      <w:r w:rsidDel="00000000" w:rsidR="00000000" w:rsidRPr="00000000">
        <w:rPr>
          <w:rtl w:val="0"/>
        </w:rPr>
      </w:r>
    </w:p>
    <w:p w:rsidR="00000000" w:rsidDel="00000000" w:rsidP="00000000" w:rsidRDefault="00000000" w:rsidRPr="00000000" w14:paraId="000000BB">
      <w:pPr>
        <w:pStyle w:val="Heading2"/>
        <w:keepNext w:val="0"/>
        <w:keepLines w:val="0"/>
        <w:spacing w:before="0" w:lineRule="auto"/>
        <w:rPr>
          <w:b w:val="1"/>
          <w:sz w:val="26"/>
          <w:szCs w:val="26"/>
          <w:highlight w:val="white"/>
        </w:rPr>
      </w:pPr>
      <w:bookmarkStart w:colFirst="0" w:colLast="0" w:name="_tji6wf8bwsvm" w:id="15"/>
      <w:bookmarkEnd w:id="15"/>
      <w:r w:rsidDel="00000000" w:rsidR="00000000" w:rsidRPr="00000000">
        <w:rPr>
          <w:b w:val="1"/>
          <w:sz w:val="26"/>
          <w:szCs w:val="26"/>
          <w:rtl w:val="0"/>
        </w:rPr>
        <w:t xml:space="preserve">Clustering for Segments</w:t>
      </w:r>
      <w:r w:rsidDel="00000000" w:rsidR="00000000" w:rsidRPr="00000000">
        <w:rPr>
          <w:rtl w:val="0"/>
        </w:rPr>
      </w:r>
    </w:p>
    <w:p w:rsidR="00000000" w:rsidDel="00000000" w:rsidP="00000000" w:rsidRDefault="00000000" w:rsidRPr="00000000" w14:paraId="000000BC">
      <w:pPr>
        <w:spacing w:after="0" w:before="480" w:line="240" w:lineRule="auto"/>
        <w:ind w:right="44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One of the most perplexing issues we face while trying to segment customers is choosing the ideal number of segments. This is a key parameter for multiple clustering algorithms like K means. For our analysis we will use the following techniques to identify the optimal number of clusters.</w:t>
      </w:r>
    </w:p>
    <w:p w:rsidR="00000000" w:rsidDel="00000000" w:rsidP="00000000" w:rsidRDefault="00000000" w:rsidRPr="00000000" w14:paraId="000000BD">
      <w:pPr>
        <w:numPr>
          <w:ilvl w:val="0"/>
          <w:numId w:val="9"/>
        </w:numPr>
        <w:shd w:fill="ffffff" w:val="clea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Elbow method</w:t>
      </w:r>
    </w:p>
    <w:p w:rsidR="00000000" w:rsidDel="00000000" w:rsidP="00000000" w:rsidRDefault="00000000" w:rsidRPr="00000000" w14:paraId="000000BE">
      <w:pPr>
        <w:numPr>
          <w:ilvl w:val="0"/>
          <w:numId w:val="9"/>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Gap Statistic</w:t>
      </w:r>
    </w:p>
    <w:p w:rsidR="00000000" w:rsidDel="00000000" w:rsidP="00000000" w:rsidRDefault="00000000" w:rsidRPr="00000000" w14:paraId="000000BF">
      <w:pPr>
        <w:numPr>
          <w:ilvl w:val="0"/>
          <w:numId w:val="9"/>
        </w:numPr>
        <w:shd w:fill="ffffff" w:val="clea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Silhouette Coefficient</w:t>
      </w:r>
    </w:p>
    <w:p w:rsidR="00000000" w:rsidDel="00000000" w:rsidP="00000000" w:rsidRDefault="00000000" w:rsidRPr="00000000" w14:paraId="000000C0">
      <w:pPr>
        <w:shd w:fill="ffffff" w:val="clear"/>
        <w:spacing w:after="140" w:before="22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C1">
      <w:pPr>
        <w:pStyle w:val="Heading3"/>
        <w:keepNext w:val="0"/>
        <w:keepLines w:val="0"/>
        <w:spacing w:after="0" w:before="0" w:lineRule="auto"/>
        <w:rPr>
          <w:b w:val="1"/>
          <w:sz w:val="24"/>
          <w:szCs w:val="24"/>
        </w:rPr>
      </w:pPr>
      <w:bookmarkStart w:colFirst="0" w:colLast="0" w:name="_s62zlazgvwug" w:id="16"/>
      <w:bookmarkEnd w:id="16"/>
      <w:r w:rsidDel="00000000" w:rsidR="00000000" w:rsidRPr="00000000">
        <w:rPr>
          <w:b w:val="1"/>
          <w:sz w:val="24"/>
          <w:szCs w:val="24"/>
          <w:rtl w:val="0"/>
        </w:rPr>
        <w:t xml:space="preserve">Elbow Method</w:t>
      </w:r>
    </w:p>
    <w:p w:rsidR="00000000" w:rsidDel="00000000" w:rsidP="00000000" w:rsidRDefault="00000000" w:rsidRPr="00000000" w14:paraId="000000C2">
      <w:pPr>
        <w:shd w:fill="ffffff" w:val="clear"/>
        <w:spacing w:after="0" w:before="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It is the most popular method for determining the optimal number of clusters.</w:t>
      </w:r>
      <w:r w:rsidDel="00000000" w:rsidR="00000000" w:rsidRPr="00000000">
        <w:rPr>
          <w:rFonts w:ascii="Georgia" w:cs="Georgia" w:eastAsia="Georgia" w:hAnsi="Georgia"/>
          <w:i w:val="1"/>
          <w:color w:val="292929"/>
          <w:sz w:val="24"/>
          <w:szCs w:val="24"/>
          <w:highlight w:val="white"/>
          <w:rtl w:val="0"/>
        </w:rPr>
        <w:t xml:space="preserve"> </w:t>
      </w:r>
      <w:r w:rsidDel="00000000" w:rsidR="00000000" w:rsidRPr="00000000">
        <w:rPr>
          <w:rFonts w:ascii="Georgia" w:cs="Georgia" w:eastAsia="Georgia" w:hAnsi="Georgia"/>
          <w:color w:val="292929"/>
          <w:sz w:val="24"/>
          <w:szCs w:val="24"/>
          <w:highlight w:val="white"/>
          <w:rtl w:val="0"/>
        </w:rPr>
        <w:t xml:space="preserve">The method is based on calculating the Within-Cluster-Sum of Squared Errors (WSS) for different </w:t>
      </w:r>
      <w:r w:rsidDel="00000000" w:rsidR="00000000" w:rsidRPr="00000000">
        <w:rPr>
          <w:highlight w:val="white"/>
          <w:rtl w:val="0"/>
        </w:rPr>
        <w:t xml:space="preserve">numbers</w:t>
      </w:r>
      <w:r w:rsidDel="00000000" w:rsidR="00000000" w:rsidRPr="00000000">
        <w:rPr>
          <w:rFonts w:ascii="Georgia" w:cs="Georgia" w:eastAsia="Georgia" w:hAnsi="Georgia"/>
          <w:color w:val="292929"/>
          <w:sz w:val="24"/>
          <w:szCs w:val="24"/>
          <w:highlight w:val="white"/>
          <w:rtl w:val="0"/>
        </w:rPr>
        <w:t xml:space="preserve"> of clusters (k) and selecting the k for which change in WSS first starts to diminish.</w:t>
      </w:r>
    </w:p>
    <w:p w:rsidR="00000000" w:rsidDel="00000000" w:rsidP="00000000" w:rsidRDefault="00000000" w:rsidRPr="00000000" w14:paraId="000000C3">
      <w:pPr>
        <w:shd w:fill="ffffff" w:val="clear"/>
        <w:spacing w:after="0" w:before="0" w:line="240" w:lineRule="auto"/>
        <w:jc w:val="both"/>
        <w:rPr>
          <w:highlight w:val="white"/>
        </w:rPr>
      </w:pPr>
      <w:r w:rsidDel="00000000" w:rsidR="00000000" w:rsidRPr="00000000">
        <w:rPr>
          <w:rtl w:val="0"/>
        </w:rPr>
      </w:r>
    </w:p>
    <w:p w:rsidR="00000000" w:rsidDel="00000000" w:rsidP="00000000" w:rsidRDefault="00000000" w:rsidRPr="00000000" w14:paraId="000000C4">
      <w:pPr>
        <w:shd w:fill="ffffff" w:val="clear"/>
        <w:spacing w:after="0" w:before="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idea behind the elbow method is that the explained variation changes rapidly for a small number of clusters and then it slows down leading to an elbow formation in the curve. The elbow point is the number of clusters we can use for our clustering algorithm.</w:t>
      </w:r>
    </w:p>
    <w:p w:rsidR="00000000" w:rsidDel="00000000" w:rsidP="00000000" w:rsidRDefault="00000000" w:rsidRPr="00000000" w14:paraId="000000C5">
      <w:pPr>
        <w:shd w:fill="ffffff" w:val="clear"/>
        <w:spacing w:after="140" w:before="22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C6">
      <w:pPr>
        <w:spacing w:after="540" w:before="480" w:line="240" w:lineRule="auto"/>
        <w:ind w:right="44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209800"/>
            <wp:effectExtent b="0" l="0" r="0" t="0"/>
            <wp:docPr id="3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before="480" w:line="240" w:lineRule="auto"/>
        <w:ind w:right="44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Elbow Method by calculating sum-of-squares error in each cluster against 𝐾 confirms that the best will be k=4 (plot starts descending much more slowly after k=4)</w:t>
      </w:r>
    </w:p>
    <w:p w:rsidR="00000000" w:rsidDel="00000000" w:rsidP="00000000" w:rsidRDefault="00000000" w:rsidRPr="00000000" w14:paraId="000000C8">
      <w:pPr>
        <w:spacing w:after="540" w:before="480" w:line="240" w:lineRule="auto"/>
        <w:ind w:right="44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C9">
      <w:pPr>
        <w:pStyle w:val="Heading3"/>
        <w:keepNext w:val="0"/>
        <w:keepLines w:val="0"/>
        <w:spacing w:after="0" w:before="0" w:lineRule="auto"/>
        <w:rPr>
          <w:b w:val="1"/>
          <w:sz w:val="24"/>
          <w:szCs w:val="24"/>
        </w:rPr>
      </w:pPr>
      <w:bookmarkStart w:colFirst="0" w:colLast="0" w:name="_rev8xs17o4w0" w:id="17"/>
      <w:bookmarkEnd w:id="17"/>
      <w:r w:rsidDel="00000000" w:rsidR="00000000" w:rsidRPr="00000000">
        <w:rPr>
          <w:b w:val="1"/>
          <w:sz w:val="24"/>
          <w:szCs w:val="24"/>
          <w:rtl w:val="0"/>
        </w:rPr>
        <w:t xml:space="preserve">Gap Statistic</w:t>
      </w:r>
    </w:p>
    <w:p w:rsidR="00000000" w:rsidDel="00000000" w:rsidP="00000000" w:rsidRDefault="00000000" w:rsidRPr="00000000" w14:paraId="000000CA">
      <w:pPr>
        <w:shd w:fill="ffffff" w:val="clear"/>
        <w:spacing w:after="0" w:before="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gap statistic was developed by Stanford researchers </w:t>
      </w:r>
      <w:hyperlink r:id="rId27">
        <w:r w:rsidDel="00000000" w:rsidR="00000000" w:rsidRPr="00000000">
          <w:rPr>
            <w:rFonts w:ascii="Georgia" w:cs="Georgia" w:eastAsia="Georgia" w:hAnsi="Georgia"/>
            <w:color w:val="1155cc"/>
            <w:sz w:val="24"/>
            <w:szCs w:val="24"/>
            <w:highlight w:val="white"/>
            <w:u w:val="single"/>
            <w:rtl w:val="0"/>
          </w:rPr>
          <w:t xml:space="preserve">Tibshirani, Walther and Hastie in their 2001 paper</w:t>
        </w:r>
      </w:hyperlink>
      <w:r w:rsidDel="00000000" w:rsidR="00000000" w:rsidRPr="00000000">
        <w:rPr>
          <w:rFonts w:ascii="Georgia" w:cs="Georgia" w:eastAsia="Georgia" w:hAnsi="Georgia"/>
          <w:color w:val="292929"/>
          <w:sz w:val="24"/>
          <w:szCs w:val="24"/>
          <w:highlight w:val="white"/>
          <w:rtl w:val="0"/>
        </w:rPr>
        <w:t xml:space="preserve">. The idea behind their approach was to find a way to compare cluster compactness with a null reference distribution of the data, i.e. a distribution with no obvious clustering. Their estimate for the optimal number of clusters is the value for which cluster compactness on the original data falls the farthest below this reference curve. This information is contained in the following formula for the gap statistic:</w:t>
      </w:r>
    </w:p>
    <w:p w:rsidR="00000000" w:rsidDel="00000000" w:rsidP="00000000" w:rsidRDefault="00000000" w:rsidRPr="00000000" w14:paraId="000000CB">
      <w:pPr>
        <w:shd w:fill="ffffff" w:val="clear"/>
        <w:spacing w:after="0" w:before="28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CC">
      <w:pPr>
        <w:shd w:fill="ffffff" w:val="clear"/>
        <w:spacing w:after="0" w:before="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546100"/>
            <wp:effectExtent b="0" l="0" r="0" t="0"/>
            <wp:docPr id="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0" w:before="64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CE">
      <w:pPr>
        <w:shd w:fill="ffffff" w:val="clear"/>
        <w:spacing w:after="0" w:before="6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where Wk is measure of the compactness of our clustering based on the Within-Cluster-Sum of Squared Errors (WSS):</w:t>
      </w:r>
    </w:p>
    <w:p w:rsidR="00000000" w:rsidDel="00000000" w:rsidP="00000000" w:rsidRDefault="00000000" w:rsidRPr="00000000" w14:paraId="000000CF">
      <w:pPr>
        <w:shd w:fill="ffffff" w:val="clear"/>
        <w:spacing w:after="0" w:before="6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723900"/>
            <wp:effectExtent b="0" l="0" r="0" t="0"/>
            <wp:docPr id="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0" w:before="0" w:line="240" w:lineRule="auto"/>
        <w:jc w:val="both"/>
        <w:rPr>
          <w:highlight w:val="white"/>
        </w:rPr>
      </w:pPr>
      <w:r w:rsidDel="00000000" w:rsidR="00000000" w:rsidRPr="00000000">
        <w:rPr>
          <w:rtl w:val="0"/>
        </w:rPr>
      </w:r>
    </w:p>
    <w:p w:rsidR="00000000" w:rsidDel="00000000" w:rsidP="00000000" w:rsidRDefault="00000000" w:rsidRPr="00000000" w14:paraId="000000D1">
      <w:pPr>
        <w:shd w:fill="ffffff" w:val="clear"/>
        <w:spacing w:after="0" w:before="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Within-Cluster-Sum of Squared Errors is calculated by the </w:t>
      </w:r>
      <w:r w:rsidDel="00000000" w:rsidR="00000000" w:rsidRPr="00000000">
        <w:rPr>
          <w:rFonts w:ascii="Georgia" w:cs="Georgia" w:eastAsia="Georgia" w:hAnsi="Georgia"/>
          <w:color w:val="292929"/>
          <w:sz w:val="24"/>
          <w:szCs w:val="24"/>
          <w:shd w:fill="f2f2f2" w:val="clear"/>
          <w:rtl w:val="0"/>
        </w:rPr>
        <w:t xml:space="preserve">inertia_</w:t>
      </w:r>
      <w:r w:rsidDel="00000000" w:rsidR="00000000" w:rsidRPr="00000000">
        <w:rPr>
          <w:rFonts w:ascii="Georgia" w:cs="Georgia" w:eastAsia="Georgia" w:hAnsi="Georgia"/>
          <w:color w:val="292929"/>
          <w:sz w:val="24"/>
          <w:szCs w:val="24"/>
          <w:highlight w:val="white"/>
          <w:rtl w:val="0"/>
        </w:rPr>
        <w:t xml:space="preserve"> attribute of </w:t>
      </w:r>
      <w:r w:rsidDel="00000000" w:rsidR="00000000" w:rsidRPr="00000000">
        <w:rPr>
          <w:rFonts w:ascii="Georgia" w:cs="Georgia" w:eastAsia="Georgia" w:hAnsi="Georgia"/>
          <w:color w:val="292929"/>
          <w:sz w:val="24"/>
          <w:szCs w:val="24"/>
          <w:shd w:fill="f2f2f2" w:val="clear"/>
          <w:rtl w:val="0"/>
        </w:rPr>
        <w:t xml:space="preserve">KMeans</w:t>
      </w:r>
      <w:r w:rsidDel="00000000" w:rsidR="00000000" w:rsidRPr="00000000">
        <w:rPr>
          <w:rFonts w:ascii="Georgia" w:cs="Georgia" w:eastAsia="Georgia" w:hAnsi="Georgia"/>
          <w:color w:val="292929"/>
          <w:sz w:val="24"/>
          <w:szCs w:val="24"/>
          <w:highlight w:val="white"/>
          <w:rtl w:val="0"/>
        </w:rPr>
        <w:t xml:space="preserve"> function as follows:</w:t>
      </w:r>
    </w:p>
    <w:p w:rsidR="00000000" w:rsidDel="00000000" w:rsidP="00000000" w:rsidRDefault="00000000" w:rsidRPr="00000000" w14:paraId="000000D2">
      <w:pPr>
        <w:shd w:fill="ffffff" w:val="clear"/>
        <w:spacing w:after="0" w:before="0" w:line="240" w:lineRule="auto"/>
        <w:jc w:val="both"/>
        <w:rPr>
          <w:highlight w:val="white"/>
        </w:rPr>
      </w:pPr>
      <w:r w:rsidDel="00000000" w:rsidR="00000000" w:rsidRPr="00000000">
        <w:rPr>
          <w:rtl w:val="0"/>
        </w:rPr>
      </w:r>
    </w:p>
    <w:p w:rsidR="00000000" w:rsidDel="00000000" w:rsidP="00000000" w:rsidRDefault="00000000" w:rsidRPr="00000000" w14:paraId="000000D3">
      <w:pPr>
        <w:numPr>
          <w:ilvl w:val="0"/>
          <w:numId w:val="10"/>
        </w:numPr>
        <w:shd w:fill="ffffff" w:val="clear"/>
        <w:spacing w:after="-100" w:afterAutospacing="0" w:before="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square of the distance of each point from the centre of the cluster (Squared Errors)</w:t>
      </w:r>
    </w:p>
    <w:p w:rsidR="00000000" w:rsidDel="00000000" w:rsidP="00000000" w:rsidRDefault="00000000" w:rsidRPr="00000000" w14:paraId="000000D4">
      <w:pPr>
        <w:numPr>
          <w:ilvl w:val="0"/>
          <w:numId w:val="10"/>
        </w:numPr>
        <w:shd w:fill="ffffff" w:val="clear"/>
        <w:spacing w:after="0" w:before="0" w:beforeAutospacing="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WSS score is the sum of these Squared Errors for all the points</w:t>
      </w:r>
    </w:p>
    <w:p w:rsidR="00000000" w:rsidDel="00000000" w:rsidP="00000000" w:rsidRDefault="00000000" w:rsidRPr="00000000" w14:paraId="000000D5">
      <w:pPr>
        <w:shd w:fill="ffffff" w:val="clear"/>
        <w:spacing w:after="0" w:before="0" w:line="240" w:lineRule="auto"/>
        <w:jc w:val="both"/>
        <w:rPr>
          <w:highlight w:val="white"/>
        </w:rPr>
      </w:pPr>
      <w:r w:rsidDel="00000000" w:rsidR="00000000" w:rsidRPr="00000000">
        <w:rPr>
          <w:rtl w:val="0"/>
        </w:rPr>
      </w:r>
    </w:p>
    <w:p w:rsidR="00000000" w:rsidDel="00000000" w:rsidP="00000000" w:rsidRDefault="00000000" w:rsidRPr="00000000" w14:paraId="000000D6">
      <w:pPr>
        <w:shd w:fill="ffffff" w:val="clear"/>
        <w:spacing w:after="0" w:before="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Calculating gap statistic in python for k means clustering involves the following steps:</w:t>
      </w:r>
    </w:p>
    <w:p w:rsidR="00000000" w:rsidDel="00000000" w:rsidP="00000000" w:rsidRDefault="00000000" w:rsidRPr="00000000" w14:paraId="000000D7">
      <w:pPr>
        <w:shd w:fill="ffffff" w:val="clear"/>
        <w:spacing w:after="0" w:before="0" w:line="240" w:lineRule="auto"/>
        <w:jc w:val="both"/>
        <w:rPr>
          <w:highlight w:val="white"/>
        </w:rPr>
      </w:pPr>
      <w:r w:rsidDel="00000000" w:rsidR="00000000" w:rsidRPr="00000000">
        <w:rPr>
          <w:rtl w:val="0"/>
        </w:rPr>
      </w:r>
    </w:p>
    <w:p w:rsidR="00000000" w:rsidDel="00000000" w:rsidP="00000000" w:rsidRDefault="00000000" w:rsidRPr="00000000" w14:paraId="000000D8">
      <w:pPr>
        <w:numPr>
          <w:ilvl w:val="0"/>
          <w:numId w:val="2"/>
        </w:numPr>
        <w:shd w:fill="ffffff" w:val="clear"/>
        <w:spacing w:after="-100" w:afterAutospacing="0" w:before="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Cluster the observed data on various number of clusters and compute compactness of our clustering</w:t>
      </w:r>
    </w:p>
    <w:p w:rsidR="00000000" w:rsidDel="00000000" w:rsidP="00000000" w:rsidRDefault="00000000" w:rsidRPr="00000000" w14:paraId="000000D9">
      <w:pPr>
        <w:numPr>
          <w:ilvl w:val="0"/>
          <w:numId w:val="2"/>
        </w:numPr>
        <w:shd w:fill="ffffff" w:val="clear"/>
        <w:spacing w:after="0" w:afterAutospacing="0" w:before="0" w:beforeAutospacing="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Generate reference data sets and cluster each of them with a varying number of clusters. The reference datasets are created from a “continuous uniform” distribution using the </w:t>
      </w:r>
      <w:r w:rsidDel="00000000" w:rsidR="00000000" w:rsidRPr="00000000">
        <w:rPr>
          <w:rFonts w:ascii="Georgia" w:cs="Georgia" w:eastAsia="Georgia" w:hAnsi="Georgia"/>
          <w:color w:val="292929"/>
          <w:sz w:val="24"/>
          <w:szCs w:val="24"/>
          <w:shd w:fill="f2f2f2" w:val="clear"/>
          <w:rtl w:val="0"/>
        </w:rPr>
        <w:t xml:space="preserve">random_sample</w:t>
      </w:r>
      <w:r w:rsidDel="00000000" w:rsidR="00000000" w:rsidRPr="00000000">
        <w:rPr>
          <w:rFonts w:ascii="Georgia" w:cs="Georgia" w:eastAsia="Georgia" w:hAnsi="Georgia"/>
          <w:color w:val="292929"/>
          <w:sz w:val="24"/>
          <w:szCs w:val="24"/>
          <w:highlight w:val="white"/>
          <w:rtl w:val="0"/>
        </w:rPr>
        <w:t xml:space="preserve"> function.</w:t>
      </w:r>
    </w:p>
    <w:p w:rsidR="00000000" w:rsidDel="00000000" w:rsidP="00000000" w:rsidRDefault="00000000" w:rsidRPr="00000000" w14:paraId="000000DA">
      <w:pPr>
        <w:numPr>
          <w:ilvl w:val="0"/>
          <w:numId w:val="2"/>
        </w:numPr>
        <w:shd w:fill="ffffff" w:val="clear"/>
        <w:spacing w:after="0" w:afterAutospacing="0" w:before="0" w:beforeAutospacing="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Calculate average of compactness of our clustering on reference datasets</w:t>
      </w:r>
    </w:p>
    <w:p w:rsidR="00000000" w:rsidDel="00000000" w:rsidP="00000000" w:rsidRDefault="00000000" w:rsidRPr="00000000" w14:paraId="000000DB">
      <w:pPr>
        <w:numPr>
          <w:ilvl w:val="0"/>
          <w:numId w:val="2"/>
        </w:numPr>
        <w:shd w:fill="ffffff" w:val="clear"/>
        <w:spacing w:after="0" w:before="0" w:beforeAutospacing="0" w:line="240" w:lineRule="auto"/>
        <w:ind w:left="118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Calculate gap statistics as difference in compactness between clustering on reference data and original data</w:t>
      </w:r>
    </w:p>
    <w:p w:rsidR="00000000" w:rsidDel="00000000" w:rsidP="00000000" w:rsidRDefault="00000000" w:rsidRPr="00000000" w14:paraId="000000DC">
      <w:pPr>
        <w:shd w:fill="ffffff" w:val="clear"/>
        <w:spacing w:after="0" w:before="34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DD">
      <w:pPr>
        <w:shd w:fill="ffffff" w:val="clear"/>
        <w:spacing w:after="0" w:before="3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603500"/>
            <wp:effectExtent b="0" l="0" r="0" t="0"/>
            <wp:docPr id="4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0" w:before="34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DF">
      <w:pPr>
        <w:shd w:fill="ffffff" w:val="clear"/>
        <w:spacing w:after="0" w:before="0" w:line="240" w:lineRule="auto"/>
        <w:jc w:val="both"/>
        <w:rPr>
          <w:highlight w:val="white"/>
        </w:rPr>
      </w:pPr>
      <w:r w:rsidDel="00000000" w:rsidR="00000000" w:rsidRPr="00000000">
        <w:rPr>
          <w:rFonts w:ascii="Georgia" w:cs="Georgia" w:eastAsia="Georgia" w:hAnsi="Georgia"/>
          <w:color w:val="292929"/>
          <w:sz w:val="24"/>
          <w:szCs w:val="24"/>
          <w:highlight w:val="white"/>
          <w:rtl w:val="0"/>
        </w:rPr>
        <w:t xml:space="preserve">As seen in Figure , the gap statistics is maximized with 3 clusters and hence, we can choose 3 clusters for our K means.</w:t>
      </w:r>
      <w:r w:rsidDel="00000000" w:rsidR="00000000" w:rsidRPr="00000000">
        <w:rPr>
          <w:rtl w:val="0"/>
        </w:rPr>
      </w:r>
    </w:p>
    <w:p w:rsidR="00000000" w:rsidDel="00000000" w:rsidP="00000000" w:rsidRDefault="00000000" w:rsidRPr="00000000" w14:paraId="000000E0">
      <w:pPr>
        <w:shd w:fill="ffffff" w:val="clear"/>
        <w:spacing w:after="0" w:before="340" w:line="240" w:lineRule="auto"/>
        <w:jc w:val="both"/>
        <w:rPr>
          <w:highlight w:val="white"/>
        </w:rPr>
      </w:pPr>
      <w:r w:rsidDel="00000000" w:rsidR="00000000" w:rsidRPr="00000000">
        <w:rPr>
          <w:rtl w:val="0"/>
        </w:rPr>
      </w:r>
    </w:p>
    <w:p w:rsidR="00000000" w:rsidDel="00000000" w:rsidP="00000000" w:rsidRDefault="00000000" w:rsidRPr="00000000" w14:paraId="000000E1">
      <w:pPr>
        <w:pStyle w:val="Heading3"/>
        <w:spacing w:before="0" w:lineRule="auto"/>
        <w:rPr>
          <w:b w:val="1"/>
          <w:sz w:val="24"/>
          <w:szCs w:val="24"/>
        </w:rPr>
      </w:pPr>
      <w:bookmarkStart w:colFirst="0" w:colLast="0" w:name="_7x05fiq7vw37" w:id="18"/>
      <w:bookmarkEnd w:id="18"/>
      <w:r w:rsidDel="00000000" w:rsidR="00000000" w:rsidRPr="00000000">
        <w:rPr>
          <w:b w:val="1"/>
          <w:sz w:val="24"/>
          <w:szCs w:val="24"/>
          <w:rtl w:val="0"/>
        </w:rPr>
        <w:t xml:space="preserve">Silhouette analysis on K-Means clustering</w:t>
      </w:r>
    </w:p>
    <w:p w:rsidR="00000000" w:rsidDel="00000000" w:rsidP="00000000" w:rsidRDefault="00000000" w:rsidRPr="00000000" w14:paraId="000000E2">
      <w:pPr>
        <w:shd w:fill="ffffff" w:val="clear"/>
        <w:spacing w:before="0" w:line="240" w:lineRule="auto"/>
        <w:jc w:val="both"/>
        <w:rPr>
          <w:highlight w:val="white"/>
        </w:rPr>
      </w:pPr>
      <w:r w:rsidDel="00000000" w:rsidR="00000000" w:rsidRPr="00000000">
        <w:rPr>
          <w:rtl w:val="0"/>
        </w:rPr>
      </w:r>
    </w:p>
    <w:p w:rsidR="00000000" w:rsidDel="00000000" w:rsidP="00000000" w:rsidRDefault="00000000" w:rsidRPr="00000000" w14:paraId="000000E3">
      <w:pPr>
        <w:shd w:fill="ffffff" w:val="clear"/>
        <w:spacing w:before="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Silhouette analysis can be used to study the separation distance between the resulting clusters, as a strategy to quantify the quality of clustering via a graphical tool to plot a measure of how tightly grouped the samples in the clusters are. The silhouette plot displays a measure of how close each point in one cluster is to points in the neighboring clusters and thus provides a way to assess parameters like number of clusters visually.</w:t>
      </w:r>
    </w:p>
    <w:p w:rsidR="00000000" w:rsidDel="00000000" w:rsidP="00000000" w:rsidRDefault="00000000" w:rsidRPr="00000000" w14:paraId="000000E4">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Silhouette coefficients has a range of [-1, 1], it calculated by:</w:t>
      </w:r>
    </w:p>
    <w:p w:rsidR="00000000" w:rsidDel="00000000" w:rsidP="00000000" w:rsidRDefault="00000000" w:rsidRPr="00000000" w14:paraId="000000E5">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Calculate the cluster cohesion a( i )as the average distance between a sample x( i ) and all other points in the same cluster. Calculate the cluster separation b( i ) from the next closest cluster as the average distance between the sample x( i ) and all samples in the nearest cluster. Calculate the silhouette s( i ) as the difference between cluster cohesion and separation divided by the greater of the two, as shown here:</w:t>
      </w:r>
    </w:p>
    <w:p w:rsidR="00000000" w:rsidDel="00000000" w:rsidP="00000000" w:rsidRDefault="00000000" w:rsidRPr="00000000" w14:paraId="000000E6">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010150" cy="1447800"/>
            <wp:effectExtent b="0" l="0" r="0" t="0"/>
            <wp:docPr id="3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010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E8">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Which can be also written as</w:t>
      </w:r>
    </w:p>
    <w:p w:rsidR="00000000" w:rsidDel="00000000" w:rsidP="00000000" w:rsidRDefault="00000000" w:rsidRPr="00000000" w14:paraId="000000E9">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010150" cy="1447800"/>
            <wp:effectExtent b="0" l="0" r="0" t="0"/>
            <wp:docPr id="1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010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 Where:</w:t>
      </w:r>
    </w:p>
    <w:p w:rsidR="00000000" w:rsidDel="00000000" w:rsidP="00000000" w:rsidRDefault="00000000" w:rsidRPr="00000000" w14:paraId="000000EB">
      <w:pPr>
        <w:numPr>
          <w:ilvl w:val="0"/>
          <w:numId w:val="3"/>
        </w:numPr>
        <w:shd w:fill="ffffff" w:val="clea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If near +1, it indicates that the sample is far away from the neighboring clusters.</w:t>
      </w:r>
    </w:p>
    <w:p w:rsidR="00000000" w:rsidDel="00000000" w:rsidP="00000000" w:rsidRDefault="00000000" w:rsidRPr="00000000" w14:paraId="000000EC">
      <w:pPr>
        <w:numPr>
          <w:ilvl w:val="0"/>
          <w:numId w:val="3"/>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 A high value indicates that the object is well matched to its own cluster and poorly matched to neighboring clusters. </w:t>
      </w:r>
    </w:p>
    <w:p w:rsidR="00000000" w:rsidDel="00000000" w:rsidP="00000000" w:rsidRDefault="00000000" w:rsidRPr="00000000" w14:paraId="000000ED">
      <w:pPr>
        <w:numPr>
          <w:ilvl w:val="0"/>
          <w:numId w:val="3"/>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If most objects have a high value, then the clustering configuration is appropriate. </w:t>
      </w:r>
    </w:p>
    <w:p w:rsidR="00000000" w:rsidDel="00000000" w:rsidP="00000000" w:rsidRDefault="00000000" w:rsidRPr="00000000" w14:paraId="000000EE">
      <w:pPr>
        <w:numPr>
          <w:ilvl w:val="0"/>
          <w:numId w:val="3"/>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If many points have a low or negative value, then the clustering configuration may have too many or too few clusters. </w:t>
      </w:r>
    </w:p>
    <w:p w:rsidR="00000000" w:rsidDel="00000000" w:rsidP="00000000" w:rsidRDefault="00000000" w:rsidRPr="00000000" w14:paraId="000000EF">
      <w:pPr>
        <w:numPr>
          <w:ilvl w:val="0"/>
          <w:numId w:val="3"/>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 value of 0 indicates that the sample is on or very close to the decision boundary between two neighboring clusters </w:t>
      </w:r>
    </w:p>
    <w:p w:rsidR="00000000" w:rsidDel="00000000" w:rsidP="00000000" w:rsidRDefault="00000000" w:rsidRPr="00000000" w14:paraId="000000F0">
      <w:pPr>
        <w:numPr>
          <w:ilvl w:val="0"/>
          <w:numId w:val="3"/>
        </w:numPr>
        <w:shd w:fill="ffffff" w:val="clear"/>
        <w:spacing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Negative values indicate that those samples might have been assigned to the wrong cluster. </w:t>
      </w:r>
    </w:p>
    <w:p w:rsidR="00000000" w:rsidDel="00000000" w:rsidP="00000000" w:rsidRDefault="00000000" w:rsidRPr="00000000" w14:paraId="000000F1">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silhouette plot can show a bad K clusters pick for the given data due to the presence of clusters with below average silhouette scores and also due to wide fluctuations in the size of the silhouette plots. A good k clusters can be found when all the plots are more or less of similar thickness and hence are of similar sizes.</w:t>
      </w:r>
    </w:p>
    <w:p w:rsidR="00000000" w:rsidDel="00000000" w:rsidP="00000000" w:rsidRDefault="00000000" w:rsidRPr="00000000" w14:paraId="000000F2">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Although we have to keep in mind that in several cases and scenarios, sometimes we may have to drop the mathematical explanation given by the algorithm and look at the business relevance of the results obtained.</w:t>
      </w:r>
    </w:p>
    <w:p w:rsidR="00000000" w:rsidDel="00000000" w:rsidP="00000000" w:rsidRDefault="00000000" w:rsidRPr="00000000" w14:paraId="000000F3">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Let's see below how our data perform for each K clusters groups (between 3 and 7) in the silhouette score of each cluster, along with the center of each of the clusters discovered in the scatter plots, by amount_log vs recency_log and vs frequency_log.</w:t>
      </w:r>
    </w:p>
    <w:p w:rsidR="00000000" w:rsidDel="00000000" w:rsidP="00000000" w:rsidRDefault="00000000" w:rsidRPr="00000000" w14:paraId="000000F4">
      <w:pP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F5">
      <w:pP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When we look at the results of the clustering process, we can infer some interesting insights:</w:t>
      </w:r>
    </w:p>
    <w:p w:rsidR="00000000" w:rsidDel="00000000" w:rsidP="00000000" w:rsidRDefault="00000000" w:rsidRPr="00000000" w14:paraId="000000F6">
      <w:pPr>
        <w:spacing w:before="24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All the K clusters options are valid, because there is no presence of clusters with below average silhouette scores. All options had wide fluctuations in the size of the silhouette plots. So, our best choice lies on the option that gives us a simpler business explanation and at the same time target customers in focus groups with sizes closer to the desired.</w:t>
      </w:r>
    </w:p>
    <w:p w:rsidR="00000000" w:rsidDel="00000000" w:rsidP="00000000" w:rsidRDefault="00000000" w:rsidRPr="00000000" w14:paraId="000000F7">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19939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2006600"/>
            <wp:effectExtent b="0" l="0" r="0" t="0"/>
            <wp:docPr id="1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1993900"/>
            <wp:effectExtent b="0" l="0" r="0" t="0"/>
            <wp:docPr id="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FB">
      <w:pPr>
        <w:pStyle w:val="Heading2"/>
        <w:keepNext w:val="0"/>
        <w:keepLines w:val="0"/>
        <w:spacing w:after="0" w:before="200" w:lineRule="auto"/>
        <w:rPr>
          <w:b w:val="1"/>
          <w:sz w:val="24"/>
          <w:szCs w:val="24"/>
        </w:rPr>
      </w:pPr>
      <w:bookmarkStart w:colFirst="0" w:colLast="0" w:name="_20x1jyslbz18" w:id="19"/>
      <w:bookmarkEnd w:id="19"/>
      <w:r w:rsidDel="00000000" w:rsidR="00000000" w:rsidRPr="00000000">
        <w:rPr>
          <w:b w:val="1"/>
          <w:sz w:val="24"/>
          <w:szCs w:val="24"/>
          <w:rtl w:val="0"/>
        </w:rPr>
        <w:t xml:space="preserve">Profile and interpret segments</w:t>
      </w:r>
    </w:p>
    <w:p w:rsidR="00000000" w:rsidDel="00000000" w:rsidP="00000000" w:rsidRDefault="00000000" w:rsidRPr="00000000" w14:paraId="000000FC">
      <w:pPr>
        <w:pStyle w:val="Heading4"/>
        <w:keepNext w:val="0"/>
        <w:keepLines w:val="0"/>
        <w:spacing w:after="0" w:before="0" w:line="240" w:lineRule="auto"/>
        <w:jc w:val="both"/>
        <w:rPr>
          <w:b w:val="1"/>
          <w:color w:val="292929"/>
          <w:highlight w:val="white"/>
        </w:rPr>
      </w:pPr>
      <w:bookmarkStart w:colFirst="0" w:colLast="0" w:name="_ubysl384mutm" w:id="20"/>
      <w:bookmarkEnd w:id="20"/>
      <w:r w:rsidDel="00000000" w:rsidR="00000000" w:rsidRPr="00000000">
        <w:rPr>
          <w:rtl w:val="0"/>
        </w:rPr>
      </w:r>
    </w:p>
    <w:p w:rsidR="00000000" w:rsidDel="00000000" w:rsidP="00000000" w:rsidRDefault="00000000" w:rsidRPr="00000000" w14:paraId="000000FD">
      <w:pPr>
        <w:keepNext w:val="0"/>
        <w:keepLines w:val="0"/>
        <w:spacing w:after="0" w:before="0" w:lineRule="auto"/>
        <w:rPr/>
      </w:pPr>
      <w:r w:rsidDel="00000000" w:rsidR="00000000" w:rsidRPr="00000000">
        <w:rPr>
          <w:rtl w:val="0"/>
        </w:rPr>
        <w:t xml:space="preserve">Approaches to build customer personas</w:t>
      </w:r>
    </w:p>
    <w:p w:rsidR="00000000" w:rsidDel="00000000" w:rsidP="00000000" w:rsidRDefault="00000000" w:rsidRPr="00000000" w14:paraId="000000FE">
      <w:pPr>
        <w:numPr>
          <w:ilvl w:val="0"/>
          <w:numId w:val="18"/>
        </w:numP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Summary statistics for each cluster centers e.g. RFM values</w:t>
      </w:r>
    </w:p>
    <w:p w:rsidR="00000000" w:rsidDel="00000000" w:rsidP="00000000" w:rsidRDefault="00000000" w:rsidRPr="00000000" w14:paraId="000000FF">
      <w:pPr>
        <w:numPr>
          <w:ilvl w:val="0"/>
          <w:numId w:val="18"/>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Relative importance of cluster attributes compared to population</w:t>
      </w:r>
    </w:p>
    <w:p w:rsidR="00000000" w:rsidDel="00000000" w:rsidP="00000000" w:rsidRDefault="00000000" w:rsidRPr="00000000" w14:paraId="00000100">
      <w:pPr>
        <w:numPr>
          <w:ilvl w:val="0"/>
          <w:numId w:val="18"/>
        </w:numP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Snake plots to understand and compare segments</w:t>
      </w:r>
    </w:p>
    <w:p w:rsidR="00000000" w:rsidDel="00000000" w:rsidP="00000000" w:rsidRDefault="00000000" w:rsidRPr="00000000" w14:paraId="00000101">
      <w:pPr>
        <w:keepNext w:val="0"/>
        <w:keepLines w:val="0"/>
        <w:spacing w:after="0" w:before="220" w:lineRule="auto"/>
        <w:rPr/>
      </w:pPr>
      <w:r w:rsidDel="00000000" w:rsidR="00000000" w:rsidRPr="00000000">
        <w:rPr>
          <w:rtl w:val="0"/>
        </w:rPr>
        <w:t xml:space="preserve">Summary statistics for each cluster centers:</w:t>
      </w:r>
    </w:p>
    <w:p w:rsidR="00000000" w:rsidDel="00000000" w:rsidP="00000000" w:rsidRDefault="00000000" w:rsidRPr="00000000" w14:paraId="00000102">
      <w:pP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Let's look at the cluster center values after returning them to normal values from the log and scaled version.</w:t>
      </w:r>
    </w:p>
    <w:p w:rsidR="00000000" w:rsidDel="00000000" w:rsidP="00000000" w:rsidRDefault="00000000" w:rsidRPr="00000000" w14:paraId="00000103">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5054600"/>
            <wp:effectExtent b="0" l="0" r="0" t="0"/>
            <wp:docPr id="1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540" w:before="480" w:line="240" w:lineRule="auto"/>
        <w:ind w:left="0" w:right="44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05">
      <w:pPr>
        <w:pStyle w:val="Heading2"/>
        <w:rPr>
          <w:b w:val="1"/>
          <w:sz w:val="24"/>
          <w:szCs w:val="24"/>
        </w:rPr>
      </w:pPr>
      <w:bookmarkStart w:colFirst="0" w:colLast="0" w:name="_mf6qxzy5nqul" w:id="21"/>
      <w:bookmarkEnd w:id="21"/>
      <w:r w:rsidDel="00000000" w:rsidR="00000000" w:rsidRPr="00000000">
        <w:rPr>
          <w:b w:val="1"/>
          <w:sz w:val="24"/>
          <w:szCs w:val="24"/>
          <w:rtl w:val="0"/>
        </w:rPr>
        <w:t xml:space="preserve">Clusters Insights</w:t>
      </w:r>
    </w:p>
    <w:p w:rsidR="00000000" w:rsidDel="00000000" w:rsidP="00000000" w:rsidRDefault="00000000" w:rsidRPr="00000000" w14:paraId="00000106">
      <w:pPr>
        <w:spacing w:line="240" w:lineRule="auto"/>
        <w:jc w:val="both"/>
        <w:rPr>
          <w:highlight w:val="white"/>
        </w:rPr>
      </w:pPr>
      <w:r w:rsidDel="00000000" w:rsidR="00000000" w:rsidRPr="00000000">
        <w:rPr>
          <w:rtl w:val="0"/>
        </w:rPr>
      </w:r>
    </w:p>
    <w:p w:rsidR="00000000" w:rsidDel="00000000" w:rsidP="00000000" w:rsidRDefault="00000000" w:rsidRPr="00000000" w14:paraId="00000107">
      <w:pPr>
        <w:spacing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Now that</w:t>
      </w:r>
      <w:r w:rsidDel="00000000" w:rsidR="00000000" w:rsidRPr="00000000">
        <w:rPr>
          <w:rFonts w:ascii="Georgia" w:cs="Georgia" w:eastAsia="Georgia" w:hAnsi="Georgia"/>
          <w:color w:val="292929"/>
          <w:sz w:val="24"/>
          <w:szCs w:val="24"/>
          <w:highlight w:val="white"/>
          <w:rtl w:val="0"/>
        </w:rPr>
        <w:t xml:space="preserve"> the plots and the center are in correct units, let's see some insights by each clusters groups:</w:t>
      </w:r>
    </w:p>
    <w:p w:rsidR="00000000" w:rsidDel="00000000" w:rsidP="00000000" w:rsidRDefault="00000000" w:rsidRPr="00000000" w14:paraId="00000108">
      <w:pP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Analysis:three-cluster</w:t>
      </w:r>
    </w:p>
    <w:p w:rsidR="00000000" w:rsidDel="00000000" w:rsidP="00000000" w:rsidRDefault="00000000" w:rsidRPr="00000000" w14:paraId="00000109">
      <w:pPr>
        <w:numPr>
          <w:ilvl w:val="0"/>
          <w:numId w:val="11"/>
        </w:numP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three clusters appear to have a good difference in the Monetary value of the customer.</w:t>
      </w:r>
    </w:p>
    <w:p w:rsidR="00000000" w:rsidDel="00000000" w:rsidP="00000000" w:rsidRDefault="00000000" w:rsidRPr="00000000" w14:paraId="0000010A">
      <w:pPr>
        <w:numPr>
          <w:ilvl w:val="0"/>
          <w:numId w:val="11"/>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Cluster 2 is the cluster of high value customers who shop frequently and is the important segment for any business.</w:t>
      </w:r>
    </w:p>
    <w:p w:rsidR="00000000" w:rsidDel="00000000" w:rsidP="00000000" w:rsidRDefault="00000000" w:rsidRPr="00000000" w14:paraId="0000010B">
      <w:pPr>
        <w:numPr>
          <w:ilvl w:val="0"/>
          <w:numId w:val="11"/>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In the similar way we obtain customer groups with low and medium spends in clusters with labels 2 and 0 respectively.</w:t>
      </w:r>
    </w:p>
    <w:p w:rsidR="00000000" w:rsidDel="00000000" w:rsidP="00000000" w:rsidRDefault="00000000" w:rsidRPr="00000000" w14:paraId="0000010C">
      <w:pPr>
        <w:numPr>
          <w:ilvl w:val="0"/>
          <w:numId w:val="11"/>
        </w:numP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Frequency and Recency correlate perfectly to the Monetary value based on the trend (High Monetary-Low Recency-High Frequency).</w:t>
      </w:r>
    </w:p>
    <w:p w:rsidR="00000000" w:rsidDel="00000000" w:rsidP="00000000" w:rsidRDefault="00000000" w:rsidRPr="00000000" w14:paraId="0000010D">
      <w:pP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Analysis:four-cluster</w:t>
      </w:r>
    </w:p>
    <w:p w:rsidR="00000000" w:rsidDel="00000000" w:rsidP="00000000" w:rsidRDefault="00000000" w:rsidRPr="00000000" w14:paraId="0000010E">
      <w:pPr>
        <w:numPr>
          <w:ilvl w:val="0"/>
          <w:numId w:val="16"/>
        </w:numP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Clusters 0 and 2 look very similar, but </w:t>
      </w:r>
      <w:r w:rsidDel="00000000" w:rsidR="00000000" w:rsidRPr="00000000">
        <w:rPr>
          <w:highlight w:val="white"/>
          <w:rtl w:val="0"/>
        </w:rPr>
        <w:t xml:space="preserve">when we look</w:t>
      </w:r>
      <w:r w:rsidDel="00000000" w:rsidR="00000000" w:rsidRPr="00000000">
        <w:rPr>
          <w:rFonts w:ascii="Georgia" w:cs="Georgia" w:eastAsia="Georgia" w:hAnsi="Georgia"/>
          <w:color w:val="292929"/>
          <w:sz w:val="24"/>
          <w:szCs w:val="24"/>
          <w:highlight w:val="white"/>
          <w:rtl w:val="0"/>
        </w:rPr>
        <w:t xml:space="preserve"> deeper we can see that cluster 2 are more recent purchasers and have a slightly higher </w:t>
      </w:r>
      <w:r w:rsidDel="00000000" w:rsidR="00000000" w:rsidRPr="00000000">
        <w:rPr>
          <w:highlight w:val="white"/>
          <w:rtl w:val="0"/>
        </w:rPr>
        <w:t xml:space="preserve">frequency</w:t>
      </w:r>
      <w:r w:rsidDel="00000000" w:rsidR="00000000" w:rsidRPr="00000000">
        <w:rPr>
          <w:rFonts w:ascii="Georgia" w:cs="Georgia" w:eastAsia="Georgia" w:hAnsi="Georgia"/>
          <w:color w:val="292929"/>
          <w:sz w:val="24"/>
          <w:szCs w:val="24"/>
          <w:highlight w:val="white"/>
          <w:rtl w:val="0"/>
        </w:rPr>
        <w:t xml:space="preserve"> of buying and </w:t>
      </w:r>
      <w:r w:rsidDel="00000000" w:rsidR="00000000" w:rsidRPr="00000000">
        <w:rPr>
          <w:highlight w:val="white"/>
          <w:rtl w:val="0"/>
        </w:rPr>
        <w:t xml:space="preserve">monetary</w:t>
      </w:r>
      <w:r w:rsidDel="00000000" w:rsidR="00000000" w:rsidRPr="00000000">
        <w:rPr>
          <w:rFonts w:ascii="Georgia" w:cs="Georgia" w:eastAsia="Georgia" w:hAnsi="Georgia"/>
          <w:color w:val="292929"/>
          <w:sz w:val="24"/>
          <w:szCs w:val="24"/>
          <w:highlight w:val="white"/>
          <w:rtl w:val="0"/>
        </w:rPr>
        <w:t xml:space="preserve"> value.</w:t>
      </w:r>
    </w:p>
    <w:p w:rsidR="00000000" w:rsidDel="00000000" w:rsidP="00000000" w:rsidRDefault="00000000" w:rsidRPr="00000000" w14:paraId="0000010F">
      <w:pPr>
        <w:numPr>
          <w:ilvl w:val="0"/>
          <w:numId w:val="16"/>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Cluster 2 </w:t>
      </w:r>
      <w:r w:rsidDel="00000000" w:rsidR="00000000" w:rsidRPr="00000000">
        <w:rPr>
          <w:highlight w:val="white"/>
          <w:rtl w:val="0"/>
        </w:rPr>
        <w:t xml:space="preserve">customers make</w:t>
      </w:r>
      <w:r w:rsidDel="00000000" w:rsidR="00000000" w:rsidRPr="00000000">
        <w:rPr>
          <w:rFonts w:ascii="Georgia" w:cs="Georgia" w:eastAsia="Georgia" w:hAnsi="Georgia"/>
          <w:color w:val="292929"/>
          <w:sz w:val="24"/>
          <w:szCs w:val="24"/>
          <w:highlight w:val="white"/>
          <w:rtl w:val="0"/>
        </w:rPr>
        <w:t xml:space="preserve"> low-cost purchases, with a relatively low frequency, but above cluster 0 customers, and made their last purchase more recently. This group of customers may probably </w:t>
      </w:r>
      <w:r w:rsidDel="00000000" w:rsidR="00000000" w:rsidRPr="00000000">
        <w:rPr>
          <w:highlight w:val="white"/>
          <w:rtl w:val="0"/>
        </w:rPr>
        <w:t xml:space="preserve">respond</w:t>
      </w:r>
      <w:r w:rsidDel="00000000" w:rsidR="00000000" w:rsidRPr="00000000">
        <w:rPr>
          <w:rFonts w:ascii="Georgia" w:cs="Georgia" w:eastAsia="Georgia" w:hAnsi="Georgia"/>
          <w:color w:val="292929"/>
          <w:sz w:val="24"/>
          <w:szCs w:val="24"/>
          <w:highlight w:val="white"/>
          <w:rtl w:val="0"/>
        </w:rPr>
        <w:t xml:space="preserve"> to price discounts and can be subject to loyalty promotions to try and increase the </w:t>
      </w:r>
      <w:r w:rsidDel="00000000" w:rsidR="00000000" w:rsidRPr="00000000">
        <w:rPr>
          <w:highlight w:val="white"/>
          <w:rtl w:val="0"/>
        </w:rPr>
        <w:t xml:space="preserve">medium-ticket strategy</w:t>
      </w:r>
      <w:r w:rsidDel="00000000" w:rsidR="00000000" w:rsidRPr="00000000">
        <w:rPr>
          <w:rFonts w:ascii="Georgia" w:cs="Georgia" w:eastAsia="Georgia" w:hAnsi="Georgia"/>
          <w:color w:val="292929"/>
          <w:sz w:val="24"/>
          <w:szCs w:val="24"/>
          <w:highlight w:val="white"/>
          <w:rtl w:val="0"/>
        </w:rPr>
        <w:t xml:space="preserve"> that can be better defined when we analyz</w:t>
      </w:r>
      <w:r w:rsidDel="00000000" w:rsidR="00000000" w:rsidRPr="00000000">
        <w:rPr>
          <w:highlight w:val="white"/>
          <w:rtl w:val="0"/>
        </w:rPr>
        <w:t xml:space="preserve">e</w:t>
      </w:r>
      <w:r w:rsidDel="00000000" w:rsidR="00000000" w:rsidRPr="00000000">
        <w:rPr>
          <w:rFonts w:ascii="Georgia" w:cs="Georgia" w:eastAsia="Georgia" w:hAnsi="Georgia"/>
          <w:color w:val="292929"/>
          <w:sz w:val="24"/>
          <w:szCs w:val="24"/>
          <w:highlight w:val="white"/>
          <w:rtl w:val="0"/>
        </w:rPr>
        <w:t xml:space="preserve"> the market basket.</w:t>
      </w:r>
    </w:p>
    <w:p w:rsidR="00000000" w:rsidDel="00000000" w:rsidP="00000000" w:rsidRDefault="00000000" w:rsidRPr="00000000" w14:paraId="00000110">
      <w:pPr>
        <w:numPr>
          <w:ilvl w:val="0"/>
          <w:numId w:val="16"/>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highlight w:val="white"/>
          <w:rtl w:val="0"/>
        </w:rPr>
        <w:t xml:space="preserve">Cluster</w:t>
      </w:r>
      <w:r w:rsidDel="00000000" w:rsidR="00000000" w:rsidRPr="00000000">
        <w:rPr>
          <w:rFonts w:ascii="Georgia" w:cs="Georgia" w:eastAsia="Georgia" w:hAnsi="Georgia"/>
          <w:color w:val="292929"/>
          <w:sz w:val="24"/>
          <w:szCs w:val="24"/>
          <w:highlight w:val="white"/>
          <w:rtl w:val="0"/>
        </w:rPr>
        <w:t xml:space="preserve"> 1 purchases medium amounts, with a relatively low frequency and not very recent Cluster 3 is the cluster of high value </w:t>
      </w:r>
      <w:r w:rsidDel="00000000" w:rsidR="00000000" w:rsidRPr="00000000">
        <w:rPr>
          <w:highlight w:val="white"/>
          <w:rtl w:val="0"/>
        </w:rPr>
        <w:t xml:space="preserve">customers</w:t>
      </w:r>
      <w:r w:rsidDel="00000000" w:rsidR="00000000" w:rsidRPr="00000000">
        <w:rPr>
          <w:rFonts w:ascii="Georgia" w:cs="Georgia" w:eastAsia="Georgia" w:hAnsi="Georgia"/>
          <w:color w:val="292929"/>
          <w:sz w:val="24"/>
          <w:szCs w:val="24"/>
          <w:highlight w:val="white"/>
          <w:rtl w:val="0"/>
        </w:rPr>
        <w:t xml:space="preserve"> who </w:t>
      </w:r>
      <w:r w:rsidDel="00000000" w:rsidR="00000000" w:rsidRPr="00000000">
        <w:rPr>
          <w:highlight w:val="white"/>
          <w:rtl w:val="0"/>
        </w:rPr>
        <w:t xml:space="preserve">shop</w:t>
      </w:r>
      <w:r w:rsidDel="00000000" w:rsidR="00000000" w:rsidRPr="00000000">
        <w:rPr>
          <w:rFonts w:ascii="Georgia" w:cs="Georgia" w:eastAsia="Georgia" w:hAnsi="Georgia"/>
          <w:color w:val="292929"/>
          <w:sz w:val="24"/>
          <w:szCs w:val="24"/>
          <w:highlight w:val="white"/>
          <w:rtl w:val="0"/>
        </w:rPr>
        <w:t xml:space="preserve"> frequently and is certainly an important segment for each business.</w:t>
      </w:r>
    </w:p>
    <w:p w:rsidR="00000000" w:rsidDel="00000000" w:rsidP="00000000" w:rsidRDefault="00000000" w:rsidRPr="00000000" w14:paraId="00000111">
      <w:pPr>
        <w:numPr>
          <w:ilvl w:val="0"/>
          <w:numId w:val="16"/>
        </w:numP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silhouette score matrix says that the 4 cluster segments are less optimal then the three cluster segments.</w:t>
      </w:r>
    </w:p>
    <w:p w:rsidR="00000000" w:rsidDel="00000000" w:rsidP="00000000" w:rsidRDefault="00000000" w:rsidRPr="00000000" w14:paraId="00000112">
      <w:pP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Analysis:five-cluster</w:t>
      </w:r>
    </w:p>
    <w:p w:rsidR="00000000" w:rsidDel="00000000" w:rsidP="00000000" w:rsidRDefault="00000000" w:rsidRPr="00000000" w14:paraId="00000113">
      <w:pPr>
        <w:numPr>
          <w:ilvl w:val="0"/>
          <w:numId w:val="4"/>
        </w:numPr>
        <w:spacing w:after="0" w:afterAutospacing="0" w:before="22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Note that clusters 0 and 1 are very similar.</w:t>
      </w:r>
    </w:p>
    <w:p w:rsidR="00000000" w:rsidDel="00000000" w:rsidP="00000000" w:rsidRDefault="00000000" w:rsidRPr="00000000" w14:paraId="00000114">
      <w:pPr>
        <w:numPr>
          <w:ilvl w:val="0"/>
          <w:numId w:val="4"/>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cluster 0 makes low-cost purchases, with a relatively low frequency, but above 0, and made their last purchase more recently</w:t>
      </w:r>
    </w:p>
    <w:p w:rsidR="00000000" w:rsidDel="00000000" w:rsidP="00000000" w:rsidRDefault="00000000" w:rsidRPr="00000000" w14:paraId="00000115">
      <w:pPr>
        <w:numPr>
          <w:ilvl w:val="0"/>
          <w:numId w:val="4"/>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cluster 4 appears more robust on the affirmation of those who shop often and with high </w:t>
      </w:r>
      <w:r w:rsidDel="00000000" w:rsidR="00000000" w:rsidRPr="00000000">
        <w:rPr>
          <w:highlight w:val="white"/>
          <w:rtl w:val="0"/>
        </w:rPr>
        <w:t xml:space="preserve">amounts</w:t>
      </w:r>
      <w:r w:rsidDel="00000000" w:rsidR="00000000" w:rsidRPr="00000000">
        <w:rPr>
          <w:rFonts w:ascii="Georgia" w:cs="Georgia" w:eastAsia="Georgia" w:hAnsi="Georgia"/>
          <w:color w:val="292929"/>
          <w:sz w:val="24"/>
          <w:szCs w:val="24"/>
          <w:highlight w:val="white"/>
          <w:rtl w:val="0"/>
        </w:rPr>
        <w:t xml:space="preserve">.</w:t>
      </w:r>
    </w:p>
    <w:p w:rsidR="00000000" w:rsidDel="00000000" w:rsidP="00000000" w:rsidRDefault="00000000" w:rsidRPr="00000000" w14:paraId="00000116">
      <w:pPr>
        <w:numPr>
          <w:ilvl w:val="0"/>
          <w:numId w:val="4"/>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cluster 2 are those who have a decent spend but are not that frequent.</w:t>
      </w:r>
    </w:p>
    <w:p w:rsidR="00000000" w:rsidDel="00000000" w:rsidP="00000000" w:rsidRDefault="00000000" w:rsidRPr="00000000" w14:paraId="00000117">
      <w:pPr>
        <w:numPr>
          <w:ilvl w:val="0"/>
          <w:numId w:val="4"/>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cluster 3 purchases medium amounts, with a relatively medium frequency and are more recent in purchases than cluster 2.</w:t>
      </w:r>
    </w:p>
    <w:p w:rsidR="00000000" w:rsidDel="00000000" w:rsidP="00000000" w:rsidRDefault="00000000" w:rsidRPr="00000000" w14:paraId="00000118">
      <w:pPr>
        <w:numPr>
          <w:ilvl w:val="0"/>
          <w:numId w:val="4"/>
        </w:numP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Cluster </w:t>
      </w:r>
      <w:r w:rsidDel="00000000" w:rsidR="00000000" w:rsidRPr="00000000">
        <w:rPr>
          <w:highlight w:val="white"/>
          <w:rtl w:val="0"/>
        </w:rPr>
        <w:t xml:space="preserve">0 and</w:t>
      </w:r>
      <w:r w:rsidDel="00000000" w:rsidR="00000000" w:rsidRPr="00000000">
        <w:rPr>
          <w:rFonts w:ascii="Georgia" w:cs="Georgia" w:eastAsia="Georgia" w:hAnsi="Georgia"/>
          <w:color w:val="292929"/>
          <w:sz w:val="24"/>
          <w:szCs w:val="24"/>
          <w:highlight w:val="white"/>
          <w:rtl w:val="0"/>
        </w:rPr>
        <w:t xml:space="preserve"> cluster 3 </w:t>
      </w:r>
      <w:r w:rsidDel="00000000" w:rsidR="00000000" w:rsidRPr="00000000">
        <w:rPr>
          <w:highlight w:val="white"/>
          <w:rtl w:val="0"/>
        </w:rPr>
        <w:t xml:space="preserve">groups</w:t>
      </w:r>
      <w:r w:rsidDel="00000000" w:rsidR="00000000" w:rsidRPr="00000000">
        <w:rPr>
          <w:rFonts w:ascii="Georgia" w:cs="Georgia" w:eastAsia="Georgia" w:hAnsi="Georgia"/>
          <w:color w:val="292929"/>
          <w:sz w:val="24"/>
          <w:szCs w:val="24"/>
          <w:highlight w:val="white"/>
          <w:rtl w:val="0"/>
        </w:rPr>
        <w:t xml:space="preserve"> of customers may probably respond to price discounts and can be subject to loyalty promotions to try to increase the medium-ticket strategy that can be better defined when analyzing the market basket.</w:t>
      </w:r>
    </w:p>
    <w:p w:rsidR="00000000" w:rsidDel="00000000" w:rsidP="00000000" w:rsidRDefault="00000000" w:rsidRPr="00000000" w14:paraId="00000119">
      <w:pPr>
        <w:numPr>
          <w:ilvl w:val="0"/>
          <w:numId w:val="4"/>
        </w:numP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silhouette score matrix says that the five cluster segments </w:t>
      </w:r>
      <w:r w:rsidDel="00000000" w:rsidR="00000000" w:rsidRPr="00000000">
        <w:rPr>
          <w:highlight w:val="white"/>
          <w:rtl w:val="0"/>
        </w:rPr>
        <w:t xml:space="preserve">are less</w:t>
      </w:r>
      <w:r w:rsidDel="00000000" w:rsidR="00000000" w:rsidRPr="00000000">
        <w:rPr>
          <w:rFonts w:ascii="Georgia" w:cs="Georgia" w:eastAsia="Georgia" w:hAnsi="Georgia"/>
          <w:color w:val="292929"/>
          <w:sz w:val="24"/>
          <w:szCs w:val="24"/>
          <w:highlight w:val="white"/>
          <w:rtl w:val="0"/>
        </w:rPr>
        <w:t xml:space="preserve"> optimal then the three cluster segments.</w:t>
      </w:r>
    </w:p>
    <w:p w:rsidR="00000000" w:rsidDel="00000000" w:rsidP="00000000" w:rsidRDefault="00000000" w:rsidRPr="00000000" w14:paraId="0000011A">
      <w:pP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k_best_silhouette = 3</w:t>
      </w:r>
    </w:p>
    <w:p w:rsidR="00000000" w:rsidDel="00000000" w:rsidP="00000000" w:rsidRDefault="00000000" w:rsidRPr="00000000" w14:paraId="0000011B">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tl w:val="0"/>
        </w:rPr>
        <w:t xml:space="preserve">A snake plot, or line chart, is a market research technique to compare different segments and visually present the attributes of each cluster. I created the plot by putting Metrics at x-axis and </w:t>
      </w:r>
      <w:r w:rsidDel="00000000" w:rsidR="00000000" w:rsidRPr="00000000">
        <w:rPr>
          <w:color w:val="202123"/>
          <w:highlight w:val="white"/>
          <w:rtl w:val="0"/>
        </w:rPr>
        <w:t xml:space="preserve">values</w:t>
      </w:r>
      <w:r w:rsidDel="00000000" w:rsidR="00000000" w:rsidRPr="00000000">
        <w:rPr>
          <w:rFonts w:ascii="Georgia" w:cs="Georgia" w:eastAsia="Georgia" w:hAnsi="Georgia"/>
          <w:color w:val="202123"/>
          <w:sz w:val="24"/>
          <w:szCs w:val="24"/>
          <w:highlight w:val="white"/>
          <w:rtl w:val="0"/>
        </w:rPr>
        <w:t xml:space="preserve"> at the y-axis and </w:t>
      </w:r>
      <w:r w:rsidDel="00000000" w:rsidR="00000000" w:rsidRPr="00000000">
        <w:rPr>
          <w:color w:val="202123"/>
          <w:highlight w:val="white"/>
          <w:rtl w:val="0"/>
        </w:rPr>
        <w:t xml:space="preserve">grouping</w:t>
      </w:r>
      <w:r w:rsidDel="00000000" w:rsidR="00000000" w:rsidRPr="00000000">
        <w:rPr>
          <w:rFonts w:ascii="Georgia" w:cs="Georgia" w:eastAsia="Georgia" w:hAnsi="Georgia"/>
          <w:color w:val="202123"/>
          <w:sz w:val="24"/>
          <w:szCs w:val="24"/>
          <w:highlight w:val="white"/>
          <w:rtl w:val="0"/>
        </w:rPr>
        <w:t xml:space="preserve"> the values by K-clusters.</w:t>
      </w:r>
    </w:p>
    <w:p w:rsidR="00000000" w:rsidDel="00000000" w:rsidP="00000000" w:rsidRDefault="00000000" w:rsidRPr="00000000" w14:paraId="0000011C">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tl w:val="0"/>
        </w:rPr>
        <w:t xml:space="preserve">We can now compare the segments and identify insights.</w:t>
      </w:r>
    </w:p>
    <w:p w:rsidR="00000000" w:rsidDel="00000000" w:rsidP="00000000" w:rsidRDefault="00000000" w:rsidRPr="00000000" w14:paraId="0000011D">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tl w:val="0"/>
        </w:rPr>
      </w:r>
    </w:p>
    <w:p w:rsidR="00000000" w:rsidDel="00000000" w:rsidP="00000000" w:rsidRDefault="00000000" w:rsidRPr="00000000" w14:paraId="0000011E">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Pr>
        <w:drawing>
          <wp:inline distB="114300" distT="114300" distL="114300" distR="114300">
            <wp:extent cx="5943600" cy="3746500"/>
            <wp:effectExtent b="0" l="0" r="0" t="0"/>
            <wp:docPr id="1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tl w:val="0"/>
        </w:rPr>
      </w:r>
    </w:p>
    <w:p w:rsidR="00000000" w:rsidDel="00000000" w:rsidP="00000000" w:rsidRDefault="00000000" w:rsidRPr="00000000" w14:paraId="00000120">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tl w:val="0"/>
        </w:rPr>
      </w:r>
    </w:p>
    <w:p w:rsidR="00000000" w:rsidDel="00000000" w:rsidP="00000000" w:rsidRDefault="00000000" w:rsidRPr="00000000" w14:paraId="00000121">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tl w:val="0"/>
        </w:rPr>
        <w:t xml:space="preserve">calculate the relative importance of each cluster's attributes compared to the population average. Generally, we would like to have segments to be different from the overall population and have unique properties of their own. I did this by dividing the average value of each segment over the average value of population and subtracting 1, ensuring 0 is returned when the segment mean equals the population mean.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result is a relative importance score for each RFM value of the segments. The further that ratio is from zero, the more important that attribute is for defining a specific cluster compared to the population average. We can view it by just looking at rounded values, I plotted a heatmap for better visualization.</w:t>
      </w:r>
    </w:p>
    <w:p w:rsidR="00000000" w:rsidDel="00000000" w:rsidP="00000000" w:rsidRDefault="00000000" w:rsidRPr="00000000" w14:paraId="00000124">
      <w:pPr>
        <w:spacing w:after="540" w:before="480" w:line="240" w:lineRule="auto"/>
        <w:ind w:left="0" w:right="440" w:firstLine="0"/>
        <w:jc w:val="both"/>
        <w:rPr>
          <w:rFonts w:ascii="Georgia" w:cs="Georgia" w:eastAsia="Georgia" w:hAnsi="Georgia"/>
          <w:color w:val="05192d"/>
          <w:sz w:val="24"/>
          <w:szCs w:val="24"/>
          <w:shd w:fill="f7f3eb" w:val="clear"/>
        </w:rPr>
      </w:pPr>
      <w:r w:rsidDel="00000000" w:rsidR="00000000" w:rsidRPr="00000000">
        <w:rPr>
          <w:rtl w:val="0"/>
        </w:rPr>
      </w:r>
    </w:p>
    <w:p w:rsidR="00000000" w:rsidDel="00000000" w:rsidP="00000000" w:rsidRDefault="00000000" w:rsidRPr="00000000" w14:paraId="00000125">
      <w:pPr>
        <w:spacing w:after="540" w:before="480" w:line="240" w:lineRule="auto"/>
        <w:ind w:left="0" w:right="440" w:firstLine="0"/>
        <w:jc w:val="both"/>
        <w:rPr>
          <w:rFonts w:ascii="Georgia" w:cs="Georgia" w:eastAsia="Georgia" w:hAnsi="Georgia"/>
          <w:color w:val="05192d"/>
          <w:sz w:val="24"/>
          <w:szCs w:val="24"/>
          <w:shd w:fill="f7f3eb" w:val="clear"/>
        </w:rPr>
      </w:pPr>
      <w:r w:rsidDel="00000000" w:rsidR="00000000" w:rsidRPr="00000000">
        <w:rPr>
          <w:rtl w:val="0"/>
        </w:rPr>
      </w:r>
    </w:p>
    <w:p w:rsidR="00000000" w:rsidDel="00000000" w:rsidP="00000000" w:rsidRDefault="00000000" w:rsidRPr="00000000" w14:paraId="00000126">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Pr>
        <w:drawing>
          <wp:inline distB="114300" distT="114300" distL="114300" distR="114300">
            <wp:extent cx="5943600" cy="2070100"/>
            <wp:effectExtent b="0" l="0" r="0" t="0"/>
            <wp:docPr id="2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tl w:val="0"/>
        </w:rPr>
      </w:r>
    </w:p>
    <w:p w:rsidR="00000000" w:rsidDel="00000000" w:rsidP="00000000" w:rsidRDefault="00000000" w:rsidRPr="00000000" w14:paraId="00000128">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tl w:val="0"/>
        </w:rPr>
        <w:t xml:space="preserve">One can quickly notice that the </w:t>
      </w:r>
      <w:r w:rsidDel="00000000" w:rsidR="00000000" w:rsidRPr="00000000">
        <w:rPr>
          <w:rFonts w:ascii="Georgia" w:cs="Georgia" w:eastAsia="Georgia" w:hAnsi="Georgia"/>
          <w:b w:val="1"/>
          <w:color w:val="202123"/>
          <w:sz w:val="24"/>
          <w:szCs w:val="24"/>
          <w:highlight w:val="white"/>
          <w:rtl w:val="0"/>
        </w:rPr>
        <w:t xml:space="preserve">Top </w:t>
      </w:r>
      <w:r w:rsidDel="00000000" w:rsidR="00000000" w:rsidRPr="00000000">
        <w:rPr>
          <w:rFonts w:ascii="Georgia" w:cs="Georgia" w:eastAsia="Georgia" w:hAnsi="Georgia"/>
          <w:color w:val="202123"/>
          <w:sz w:val="24"/>
          <w:szCs w:val="24"/>
          <w:highlight w:val="white"/>
          <w:rtl w:val="0"/>
        </w:rPr>
        <w:t xml:space="preserve">group </w:t>
      </w:r>
      <w:r w:rsidDel="00000000" w:rsidR="00000000" w:rsidRPr="00000000">
        <w:rPr>
          <w:color w:val="202123"/>
          <w:highlight w:val="white"/>
          <w:rtl w:val="0"/>
        </w:rPr>
        <w:t xml:space="preserve">corresponds</w:t>
      </w:r>
      <w:r w:rsidDel="00000000" w:rsidR="00000000" w:rsidRPr="00000000">
        <w:rPr>
          <w:rFonts w:ascii="Georgia" w:cs="Georgia" w:eastAsia="Georgia" w:hAnsi="Georgia"/>
          <w:color w:val="202123"/>
          <w:sz w:val="24"/>
          <w:szCs w:val="24"/>
          <w:highlight w:val="white"/>
          <w:rtl w:val="0"/>
        </w:rPr>
        <w:t xml:space="preserve"> to cluster 2 in the heatmap and to what extent the exact numeric values differ in the two groups.</w:t>
      </w:r>
    </w:p>
    <w:p w:rsidR="00000000" w:rsidDel="00000000" w:rsidP="00000000" w:rsidRDefault="00000000" w:rsidRPr="00000000" w14:paraId="00000129">
      <w:pPr>
        <w:spacing w:after="540" w:before="480" w:line="240" w:lineRule="auto"/>
        <w:ind w:left="0" w:right="440" w:firstLine="0"/>
        <w:jc w:val="both"/>
        <w:rPr>
          <w:color w:val="202123"/>
          <w:highlight w:val="white"/>
        </w:rPr>
      </w:pPr>
      <w:r w:rsidDel="00000000" w:rsidR="00000000" w:rsidRPr="00000000">
        <w:rPr>
          <w:rtl w:val="0"/>
        </w:rPr>
      </w:r>
    </w:p>
    <w:p w:rsidR="00000000" w:rsidDel="00000000" w:rsidP="00000000" w:rsidRDefault="00000000" w:rsidRPr="00000000" w14:paraId="0000012A">
      <w:pPr>
        <w:spacing w:after="540" w:before="480" w:line="240" w:lineRule="auto"/>
        <w:ind w:left="0" w:right="440" w:firstLine="0"/>
        <w:jc w:val="both"/>
        <w:rPr>
          <w:color w:val="202123"/>
          <w:highlight w:val="white"/>
        </w:rPr>
      </w:pPr>
      <w:r w:rsidDel="00000000" w:rsidR="00000000" w:rsidRPr="00000000">
        <w:rPr>
          <w:rtl w:val="0"/>
        </w:rPr>
      </w:r>
    </w:p>
    <w:p w:rsidR="00000000" w:rsidDel="00000000" w:rsidP="00000000" w:rsidRDefault="00000000" w:rsidRPr="00000000" w14:paraId="0000012B">
      <w:pPr>
        <w:spacing w:after="540" w:before="480" w:line="240" w:lineRule="auto"/>
        <w:ind w:left="0" w:right="440" w:firstLine="0"/>
        <w:jc w:val="both"/>
        <w:rPr>
          <w:color w:val="202123"/>
          <w:highlight w:val="white"/>
        </w:rPr>
      </w:pPr>
      <w:r w:rsidDel="00000000" w:rsidR="00000000" w:rsidRPr="00000000">
        <w:rPr>
          <w:rtl w:val="0"/>
        </w:rPr>
      </w:r>
    </w:p>
    <w:p w:rsidR="00000000" w:rsidDel="00000000" w:rsidP="00000000" w:rsidRDefault="00000000" w:rsidRPr="00000000" w14:paraId="0000012C">
      <w:pPr>
        <w:spacing w:after="540" w:before="480" w:line="240" w:lineRule="auto"/>
        <w:ind w:left="0" w:right="440" w:firstLine="0"/>
        <w:jc w:val="both"/>
        <w:rPr>
          <w:color w:val="202123"/>
          <w:highlight w:val="white"/>
        </w:rPr>
      </w:pPr>
      <w:r w:rsidDel="00000000" w:rsidR="00000000" w:rsidRPr="00000000">
        <w:rPr>
          <w:rtl w:val="0"/>
        </w:rPr>
      </w:r>
    </w:p>
    <w:p w:rsidR="00000000" w:rsidDel="00000000" w:rsidP="00000000" w:rsidRDefault="00000000" w:rsidRPr="00000000" w14:paraId="0000012D">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tl w:val="0"/>
        </w:rPr>
        <w:t xml:space="preserve">The figure below shows the distribution of our customer population to the three clusters.</w:t>
      </w:r>
    </w:p>
    <w:p w:rsidR="00000000" w:rsidDel="00000000" w:rsidP="00000000" w:rsidRDefault="00000000" w:rsidRPr="00000000" w14:paraId="0000012E">
      <w:pPr>
        <w:spacing w:after="540" w:before="480" w:line="240" w:lineRule="auto"/>
        <w:ind w:left="0" w:right="440" w:firstLine="0"/>
        <w:jc w:val="both"/>
        <w:rPr>
          <w:rFonts w:ascii="Georgia" w:cs="Georgia" w:eastAsia="Georgia" w:hAnsi="Georgia"/>
          <w:color w:val="202123"/>
          <w:sz w:val="24"/>
          <w:szCs w:val="24"/>
          <w:highlight w:val="white"/>
        </w:rPr>
      </w:pPr>
      <w:r w:rsidDel="00000000" w:rsidR="00000000" w:rsidRPr="00000000">
        <w:rPr>
          <w:rFonts w:ascii="Georgia" w:cs="Georgia" w:eastAsia="Georgia" w:hAnsi="Georgia"/>
          <w:color w:val="202123"/>
          <w:sz w:val="24"/>
          <w:szCs w:val="24"/>
          <w:highlight w:val="white"/>
        </w:rPr>
        <w:drawing>
          <wp:inline distB="114300" distT="114300" distL="114300" distR="114300">
            <wp:extent cx="5943600" cy="4394200"/>
            <wp:effectExtent b="0" l="0" r="0" t="0"/>
            <wp:docPr id="3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540" w:before="480" w:line="240" w:lineRule="auto"/>
        <w:ind w:left="0" w:right="440" w:firstLine="0"/>
        <w:jc w:val="both"/>
        <w:rPr>
          <w:color w:val="202123"/>
          <w:highlight w:val="white"/>
        </w:rPr>
      </w:pPr>
      <w:r w:rsidDel="00000000" w:rsidR="00000000" w:rsidRPr="00000000">
        <w:rPr>
          <w:rtl w:val="0"/>
        </w:rPr>
      </w:r>
    </w:p>
    <w:p w:rsidR="00000000" w:rsidDel="00000000" w:rsidP="00000000" w:rsidRDefault="00000000" w:rsidRPr="00000000" w14:paraId="00000130">
      <w:pPr>
        <w:pStyle w:val="Heading2"/>
        <w:spacing w:before="480" w:lineRule="auto"/>
        <w:ind w:right="440"/>
        <w:rPr>
          <w:rFonts w:ascii="Arial" w:cs="Arial" w:eastAsia="Arial" w:hAnsi="Arial"/>
          <w:color w:val="202123"/>
          <w:highlight w:val="white"/>
        </w:rPr>
      </w:pPr>
      <w:bookmarkStart w:colFirst="0" w:colLast="0" w:name="_odoylusr2hef" w:id="22"/>
      <w:bookmarkEnd w:id="22"/>
      <w:r w:rsidDel="00000000" w:rsidR="00000000" w:rsidRPr="00000000">
        <w:rPr>
          <w:b w:val="1"/>
          <w:sz w:val="26"/>
          <w:szCs w:val="26"/>
          <w:rtl w:val="0"/>
        </w:rPr>
        <w:t xml:space="preserve">Conclusions</w:t>
      </w:r>
      <w:r w:rsidDel="00000000" w:rsidR="00000000" w:rsidRPr="00000000">
        <w:rPr>
          <w:rtl w:val="0"/>
        </w:rPr>
      </w:r>
    </w:p>
    <w:p w:rsidR="00000000" w:rsidDel="00000000" w:rsidP="00000000" w:rsidRDefault="00000000" w:rsidRPr="00000000" w14:paraId="00000131">
      <w:pPr>
        <w:spacing w:after="240" w:line="240" w:lineRule="auto"/>
        <w:rPr>
          <w:color w:val="202123"/>
          <w:highlight w:val="white"/>
        </w:rPr>
      </w:pPr>
      <w:r w:rsidDel="00000000" w:rsidR="00000000" w:rsidRPr="00000000">
        <w:rPr>
          <w:color w:val="202123"/>
          <w:highlight w:val="white"/>
          <w:rtl w:val="0"/>
        </w:rPr>
        <w:t xml:space="preserve">Discovery and the quality of clustering can be improved by adding other customer information and purchases details in this dataset.</w:t>
      </w:r>
    </w:p>
    <w:p w:rsidR="00000000" w:rsidDel="00000000" w:rsidP="00000000" w:rsidRDefault="00000000" w:rsidRPr="00000000" w14:paraId="00000132">
      <w:pPr>
        <w:spacing w:after="240" w:line="240" w:lineRule="auto"/>
        <w:rPr>
          <w:color w:val="202123"/>
          <w:highlight w:val="white"/>
        </w:rPr>
      </w:pPr>
      <w:r w:rsidDel="00000000" w:rsidR="00000000" w:rsidRPr="00000000">
        <w:rPr>
          <w:color w:val="202123"/>
          <w:highlight w:val="white"/>
          <w:rtl w:val="0"/>
        </w:rPr>
        <w:t xml:space="preserve">For example:</w:t>
      </w:r>
    </w:p>
    <w:p w:rsidR="00000000" w:rsidDel="00000000" w:rsidP="00000000" w:rsidRDefault="00000000" w:rsidRPr="00000000" w14:paraId="00000133">
      <w:pPr>
        <w:numPr>
          <w:ilvl w:val="0"/>
          <w:numId w:val="5"/>
        </w:numPr>
        <w:spacing w:after="0" w:afterAutospacing="0" w:before="480" w:line="240" w:lineRule="auto"/>
        <w:ind w:left="1160" w:right="440" w:hanging="360"/>
        <w:jc w:val="left"/>
        <w:rPr>
          <w:rFonts w:ascii="Georgia" w:cs="Georgia" w:eastAsia="Georgia" w:hAnsi="Georgia"/>
          <w:color w:val="202123"/>
          <w:sz w:val="24"/>
          <w:szCs w:val="24"/>
          <w:highlight w:val="white"/>
        </w:rPr>
      </w:pPr>
      <w:r w:rsidDel="00000000" w:rsidR="00000000" w:rsidRPr="00000000">
        <w:rPr>
          <w:color w:val="202123"/>
          <w:highlight w:val="white"/>
          <w:rtl w:val="0"/>
        </w:rPr>
        <w:t xml:space="preserve">New indicators, such as customer relationship time, based on the date of first purchase of the client.</w:t>
      </w:r>
    </w:p>
    <w:p w:rsidR="00000000" w:rsidDel="00000000" w:rsidP="00000000" w:rsidRDefault="00000000" w:rsidRPr="00000000" w14:paraId="00000134">
      <w:pPr>
        <w:numPr>
          <w:ilvl w:val="0"/>
          <w:numId w:val="5"/>
        </w:numPr>
        <w:spacing w:after="540" w:before="0" w:beforeAutospacing="0" w:line="240" w:lineRule="auto"/>
        <w:ind w:left="1160" w:right="440" w:hanging="360"/>
        <w:jc w:val="left"/>
        <w:rPr>
          <w:rFonts w:ascii="Georgia" w:cs="Georgia" w:eastAsia="Georgia" w:hAnsi="Georgia"/>
          <w:color w:val="202123"/>
          <w:sz w:val="24"/>
          <w:szCs w:val="24"/>
          <w:highlight w:val="white"/>
        </w:rPr>
      </w:pPr>
      <w:r w:rsidDel="00000000" w:rsidR="00000000" w:rsidRPr="00000000">
        <w:rPr>
          <w:color w:val="202123"/>
          <w:highlight w:val="white"/>
          <w:rtl w:val="0"/>
        </w:rPr>
        <w:t xml:space="preserve">Some group or category of product to be obtained through the SKUs</w:t>
      </w:r>
    </w:p>
    <w:p w:rsidR="00000000" w:rsidDel="00000000" w:rsidP="00000000" w:rsidRDefault="00000000" w:rsidRPr="00000000" w14:paraId="00000135">
      <w:pPr>
        <w:spacing w:after="0" w:before="0" w:line="240" w:lineRule="auto"/>
        <w:ind w:right="440"/>
        <w:jc w:val="left"/>
        <w:rPr>
          <w:color w:val="202123"/>
          <w:highlight w:val="white"/>
        </w:rPr>
      </w:pPr>
      <w:r w:rsidDel="00000000" w:rsidR="00000000" w:rsidRPr="00000000">
        <w:rPr>
          <w:rtl w:val="0"/>
        </w:rPr>
      </w:r>
    </w:p>
    <w:p w:rsidR="00000000" w:rsidDel="00000000" w:rsidP="00000000" w:rsidRDefault="00000000" w:rsidRPr="00000000" w14:paraId="00000136">
      <w:pPr>
        <w:spacing w:after="240" w:line="240" w:lineRule="auto"/>
        <w:rPr>
          <w:color w:val="202123"/>
          <w:highlight w:val="white"/>
        </w:rPr>
      </w:pPr>
      <w:r w:rsidDel="00000000" w:rsidR="00000000" w:rsidRPr="00000000">
        <w:rPr>
          <w:color w:val="202123"/>
          <w:highlight w:val="white"/>
          <w:rtl w:val="0"/>
        </w:rPr>
        <w:t xml:space="preserve">Another dimension to explore can be trying out different algorithms for performing the segmentation for instance hierarchical clustering.</w:t>
      </w:r>
    </w:p>
    <w:p w:rsidR="00000000" w:rsidDel="00000000" w:rsidP="00000000" w:rsidRDefault="00000000" w:rsidRPr="00000000" w14:paraId="00000137">
      <w:pPr>
        <w:spacing w:after="240" w:line="408" w:lineRule="auto"/>
        <w:rPr>
          <w:rFonts w:ascii="Arial" w:cs="Arial" w:eastAsia="Arial" w:hAnsi="Arial"/>
          <w:color w:val="202123"/>
          <w:sz w:val="21"/>
          <w:szCs w:val="21"/>
          <w:highlight w:val="white"/>
        </w:rPr>
      </w:pPr>
      <w:r w:rsidDel="00000000" w:rsidR="00000000" w:rsidRPr="00000000">
        <w:rPr>
          <w:rtl w:val="0"/>
        </w:rPr>
      </w:r>
    </w:p>
    <w:p w:rsidR="00000000" w:rsidDel="00000000" w:rsidP="00000000" w:rsidRDefault="00000000" w:rsidRPr="00000000" w14:paraId="00000138">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6m5g2oj732br" w:id="23"/>
      <w:bookmarkEnd w:id="23"/>
      <w:r w:rsidDel="00000000" w:rsidR="00000000" w:rsidRPr="00000000">
        <w:rPr>
          <w:rtl w:val="0"/>
        </w:rPr>
      </w:r>
    </w:p>
    <w:p w:rsidR="00000000" w:rsidDel="00000000" w:rsidP="00000000" w:rsidRDefault="00000000" w:rsidRPr="00000000" w14:paraId="00000139">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3glyrojb3hmq" w:id="24"/>
      <w:bookmarkEnd w:id="24"/>
      <w:r w:rsidDel="00000000" w:rsidR="00000000" w:rsidRPr="00000000">
        <w:rPr>
          <w:rtl w:val="0"/>
        </w:rPr>
      </w:r>
    </w:p>
    <w:p w:rsidR="00000000" w:rsidDel="00000000" w:rsidP="00000000" w:rsidRDefault="00000000" w:rsidRPr="00000000" w14:paraId="0000013A">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ddr9enza3jaz" w:id="25"/>
      <w:bookmarkEnd w:id="25"/>
      <w:r w:rsidDel="00000000" w:rsidR="00000000" w:rsidRPr="00000000">
        <w:rPr>
          <w:rtl w:val="0"/>
        </w:rPr>
      </w:r>
    </w:p>
    <w:p w:rsidR="00000000" w:rsidDel="00000000" w:rsidP="00000000" w:rsidRDefault="00000000" w:rsidRPr="00000000" w14:paraId="0000013B">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uz5sof195xfk" w:id="26"/>
      <w:bookmarkEnd w:id="26"/>
      <w:r w:rsidDel="00000000" w:rsidR="00000000" w:rsidRPr="00000000">
        <w:rPr>
          <w:rtl w:val="0"/>
        </w:rPr>
      </w:r>
    </w:p>
    <w:p w:rsidR="00000000" w:rsidDel="00000000" w:rsidP="00000000" w:rsidRDefault="00000000" w:rsidRPr="00000000" w14:paraId="0000013C">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dyzmgocn5wf" w:id="27"/>
      <w:bookmarkEnd w:id="27"/>
      <w:r w:rsidDel="00000000" w:rsidR="00000000" w:rsidRPr="00000000">
        <w:rPr>
          <w:rtl w:val="0"/>
        </w:rPr>
      </w:r>
    </w:p>
    <w:p w:rsidR="00000000" w:rsidDel="00000000" w:rsidP="00000000" w:rsidRDefault="00000000" w:rsidRPr="00000000" w14:paraId="0000013D">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gwhfs31278os" w:id="28"/>
      <w:bookmarkEnd w:id="28"/>
      <w:r w:rsidDel="00000000" w:rsidR="00000000" w:rsidRPr="00000000">
        <w:rPr>
          <w:rtl w:val="0"/>
        </w:rPr>
      </w:r>
    </w:p>
    <w:p w:rsidR="00000000" w:rsidDel="00000000" w:rsidP="00000000" w:rsidRDefault="00000000" w:rsidRPr="00000000" w14:paraId="0000013E">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lg3v2mug3nps" w:id="29"/>
      <w:bookmarkEnd w:id="29"/>
      <w:r w:rsidDel="00000000" w:rsidR="00000000" w:rsidRPr="00000000">
        <w:rPr>
          <w:rtl w:val="0"/>
        </w:rPr>
      </w:r>
    </w:p>
    <w:p w:rsidR="00000000" w:rsidDel="00000000" w:rsidP="00000000" w:rsidRDefault="00000000" w:rsidRPr="00000000" w14:paraId="0000013F">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5tpo3vq6il0v" w:id="30"/>
      <w:bookmarkEnd w:id="30"/>
      <w:r w:rsidDel="00000000" w:rsidR="00000000" w:rsidRPr="00000000">
        <w:rPr>
          <w:rtl w:val="0"/>
        </w:rPr>
      </w:r>
    </w:p>
    <w:p w:rsidR="00000000" w:rsidDel="00000000" w:rsidP="00000000" w:rsidRDefault="00000000" w:rsidRPr="00000000" w14:paraId="00000140">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jszmjr5puuqn" w:id="31"/>
      <w:bookmarkEnd w:id="31"/>
      <w:r w:rsidDel="00000000" w:rsidR="00000000" w:rsidRPr="00000000">
        <w:rPr>
          <w:rtl w:val="0"/>
        </w:rPr>
      </w:r>
    </w:p>
    <w:p w:rsidR="00000000" w:rsidDel="00000000" w:rsidP="00000000" w:rsidRDefault="00000000" w:rsidRPr="00000000" w14:paraId="00000141">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ygz4n4lp2dbe" w:id="32"/>
      <w:bookmarkEnd w:id="32"/>
      <w:r w:rsidDel="00000000" w:rsidR="00000000" w:rsidRPr="00000000">
        <w:rPr>
          <w:rtl w:val="0"/>
        </w:rPr>
      </w:r>
    </w:p>
    <w:p w:rsidR="00000000" w:rsidDel="00000000" w:rsidP="00000000" w:rsidRDefault="00000000" w:rsidRPr="00000000" w14:paraId="00000142">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7rcblg9oqzty" w:id="33"/>
      <w:bookmarkEnd w:id="33"/>
      <w:r w:rsidDel="00000000" w:rsidR="00000000" w:rsidRPr="00000000">
        <w:rPr>
          <w:rtl w:val="0"/>
        </w:rPr>
      </w:r>
    </w:p>
    <w:p w:rsidR="00000000" w:rsidDel="00000000" w:rsidP="00000000" w:rsidRDefault="00000000" w:rsidRPr="00000000" w14:paraId="00000143">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um93nxwx6rrq" w:id="34"/>
      <w:bookmarkEnd w:id="34"/>
      <w:r w:rsidDel="00000000" w:rsidR="00000000" w:rsidRPr="00000000">
        <w:rPr>
          <w:rtl w:val="0"/>
        </w:rPr>
      </w:r>
    </w:p>
    <w:p w:rsidR="00000000" w:rsidDel="00000000" w:rsidP="00000000" w:rsidRDefault="00000000" w:rsidRPr="00000000" w14:paraId="00000144">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sp82clw0hwa2" w:id="35"/>
      <w:bookmarkEnd w:id="35"/>
      <w:r w:rsidDel="00000000" w:rsidR="00000000" w:rsidRPr="00000000">
        <w:rPr>
          <w:rtl w:val="0"/>
        </w:rPr>
      </w:r>
    </w:p>
    <w:p w:rsidR="00000000" w:rsidDel="00000000" w:rsidP="00000000" w:rsidRDefault="00000000" w:rsidRPr="00000000" w14:paraId="00000145">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aatwznmmvytu" w:id="36"/>
      <w:bookmarkEnd w:id="36"/>
      <w:r w:rsidDel="00000000" w:rsidR="00000000" w:rsidRPr="00000000">
        <w:rPr>
          <w:rtl w:val="0"/>
        </w:rPr>
      </w:r>
    </w:p>
    <w:p w:rsidR="00000000" w:rsidDel="00000000" w:rsidP="00000000" w:rsidRDefault="00000000" w:rsidRPr="00000000" w14:paraId="00000146">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nv997gr7bsqm" w:id="37"/>
      <w:bookmarkEnd w:id="37"/>
      <w:r w:rsidDel="00000000" w:rsidR="00000000" w:rsidRPr="00000000">
        <w:rPr>
          <w:rtl w:val="0"/>
        </w:rPr>
      </w:r>
    </w:p>
    <w:p w:rsidR="00000000" w:rsidDel="00000000" w:rsidP="00000000" w:rsidRDefault="00000000" w:rsidRPr="00000000" w14:paraId="00000147">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9tfutl5yymlo" w:id="38"/>
      <w:bookmarkEnd w:id="38"/>
      <w:r w:rsidDel="00000000" w:rsidR="00000000" w:rsidRPr="00000000">
        <w:rPr>
          <w:rtl w:val="0"/>
        </w:rPr>
      </w:r>
    </w:p>
    <w:p w:rsidR="00000000" w:rsidDel="00000000" w:rsidP="00000000" w:rsidRDefault="00000000" w:rsidRPr="00000000" w14:paraId="00000148">
      <w:pPr>
        <w:pStyle w:val="Heading1"/>
        <w:keepNext w:val="0"/>
        <w:keepLines w:val="0"/>
        <w:shd w:fill="ffffff" w:val="clear"/>
        <w:spacing w:after="0" w:before="200" w:line="240" w:lineRule="auto"/>
        <w:jc w:val="left"/>
        <w:rPr>
          <w:b w:val="1"/>
          <w:color w:val="202123"/>
          <w:sz w:val="32"/>
          <w:szCs w:val="32"/>
          <w:highlight w:val="white"/>
        </w:rPr>
      </w:pPr>
      <w:bookmarkStart w:colFirst="0" w:colLast="0" w:name="_uatv41szgy66" w:id="39"/>
      <w:bookmarkEnd w:id="39"/>
      <w:r w:rsidDel="00000000" w:rsidR="00000000" w:rsidRPr="00000000">
        <w:rPr>
          <w:rtl w:val="0"/>
        </w:rPr>
      </w:r>
    </w:p>
    <w:p w:rsidR="00000000" w:rsidDel="00000000" w:rsidP="00000000" w:rsidRDefault="00000000" w:rsidRPr="00000000" w14:paraId="00000149">
      <w:pPr>
        <w:pStyle w:val="Heading1"/>
        <w:keepNext w:val="0"/>
        <w:keepLines w:val="0"/>
        <w:shd w:fill="ffffff" w:val="clear"/>
        <w:spacing w:after="0" w:before="200" w:line="240" w:lineRule="auto"/>
        <w:jc w:val="left"/>
        <w:rPr>
          <w:rFonts w:ascii="Georgia" w:cs="Georgia" w:eastAsia="Georgia" w:hAnsi="Georgia"/>
          <w:b w:val="1"/>
          <w:color w:val="202123"/>
          <w:sz w:val="32"/>
          <w:szCs w:val="32"/>
          <w:highlight w:val="white"/>
        </w:rPr>
      </w:pPr>
      <w:bookmarkStart w:colFirst="0" w:colLast="0" w:name="_xj2lsca2qwo3" w:id="40"/>
      <w:bookmarkEnd w:id="40"/>
      <w:r w:rsidDel="00000000" w:rsidR="00000000" w:rsidRPr="00000000">
        <w:rPr>
          <w:rFonts w:ascii="Georgia" w:cs="Georgia" w:eastAsia="Georgia" w:hAnsi="Georgia"/>
          <w:b w:val="1"/>
          <w:color w:val="202123"/>
          <w:sz w:val="32"/>
          <w:szCs w:val="32"/>
          <w:highlight w:val="white"/>
          <w:rtl w:val="0"/>
        </w:rPr>
        <w:t xml:space="preserve">Recommendation System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2552700"/>
            <wp:effectExtent b="0" l="0" r="0" t="0"/>
            <wp:docPr id="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280" w:line="240" w:lineRule="auto"/>
        <w:jc w:val="both"/>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14:paraId="0000014E">
      <w:pPr>
        <w:shd w:fill="ffffff" w:val="clear"/>
        <w:spacing w:after="280"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color w:val="292929"/>
          <w:sz w:val="24"/>
          <w:szCs w:val="24"/>
          <w:highlight w:val="white"/>
          <w:rtl w:val="0"/>
        </w:rPr>
        <w:t xml:space="preserve">Recommendation systems are personalizing our web experience, telling us what to buy </w:t>
      </w:r>
      <w:r w:rsidDel="00000000" w:rsidR="00000000" w:rsidRPr="00000000">
        <w:rPr>
          <w:rFonts w:ascii="Georgia" w:cs="Georgia" w:eastAsia="Georgia" w:hAnsi="Georgia"/>
          <w:b w:val="1"/>
          <w:color w:val="292929"/>
          <w:sz w:val="24"/>
          <w:szCs w:val="24"/>
          <w:highlight w:val="white"/>
          <w:rtl w:val="0"/>
        </w:rPr>
        <w:t xml:space="preserve">(Amazon)</w:t>
      </w:r>
      <w:r w:rsidDel="00000000" w:rsidR="00000000" w:rsidRPr="00000000">
        <w:rPr>
          <w:rFonts w:ascii="Georgia" w:cs="Georgia" w:eastAsia="Georgia" w:hAnsi="Georgia"/>
          <w:i w:val="1"/>
          <w:color w:val="292929"/>
          <w:sz w:val="24"/>
          <w:szCs w:val="24"/>
          <w:highlight w:val="white"/>
          <w:rtl w:val="0"/>
        </w:rPr>
        <w:t xml:space="preserve">, </w:t>
      </w:r>
      <w:r w:rsidDel="00000000" w:rsidR="00000000" w:rsidRPr="00000000">
        <w:rPr>
          <w:rFonts w:ascii="Georgia" w:cs="Georgia" w:eastAsia="Georgia" w:hAnsi="Georgia"/>
          <w:color w:val="292929"/>
          <w:sz w:val="24"/>
          <w:szCs w:val="24"/>
          <w:highlight w:val="white"/>
          <w:rtl w:val="0"/>
        </w:rPr>
        <w:t xml:space="preserve">which movies to watch </w:t>
      </w:r>
      <w:r w:rsidDel="00000000" w:rsidR="00000000" w:rsidRPr="00000000">
        <w:rPr>
          <w:rFonts w:ascii="Georgia" w:cs="Georgia" w:eastAsia="Georgia" w:hAnsi="Georgia"/>
          <w:b w:val="1"/>
          <w:color w:val="292929"/>
          <w:sz w:val="24"/>
          <w:szCs w:val="24"/>
          <w:highlight w:val="white"/>
          <w:rtl w:val="0"/>
        </w:rPr>
        <w:t xml:space="preserve">(Netflix)</w:t>
      </w:r>
      <w:r w:rsidDel="00000000" w:rsidR="00000000" w:rsidRPr="00000000">
        <w:rPr>
          <w:rFonts w:ascii="Georgia" w:cs="Georgia" w:eastAsia="Georgia" w:hAnsi="Georgia"/>
          <w:color w:val="292929"/>
          <w:sz w:val="24"/>
          <w:szCs w:val="24"/>
          <w:highlight w:val="white"/>
          <w:rtl w:val="0"/>
        </w:rPr>
        <w:t xml:space="preserve">, whom to be friends with </w:t>
      </w:r>
      <w:r w:rsidDel="00000000" w:rsidR="00000000" w:rsidRPr="00000000">
        <w:rPr>
          <w:rFonts w:ascii="Georgia" w:cs="Georgia" w:eastAsia="Georgia" w:hAnsi="Georgia"/>
          <w:b w:val="1"/>
          <w:color w:val="292929"/>
          <w:sz w:val="24"/>
          <w:szCs w:val="24"/>
          <w:highlight w:val="white"/>
          <w:rtl w:val="0"/>
        </w:rPr>
        <w:t xml:space="preserve">(Facebook)</w:t>
      </w:r>
      <w:r w:rsidDel="00000000" w:rsidR="00000000" w:rsidRPr="00000000">
        <w:rPr>
          <w:rFonts w:ascii="Georgia" w:cs="Georgia" w:eastAsia="Georgia" w:hAnsi="Georgia"/>
          <w:color w:val="292929"/>
          <w:sz w:val="24"/>
          <w:szCs w:val="24"/>
          <w:highlight w:val="white"/>
          <w:rtl w:val="0"/>
        </w:rPr>
        <w:t xml:space="preserve">, which songs to listen to</w:t>
      </w:r>
      <w:r w:rsidDel="00000000" w:rsidR="00000000" w:rsidRPr="00000000">
        <w:rPr>
          <w:rFonts w:ascii="Georgia" w:cs="Georgia" w:eastAsia="Georgia" w:hAnsi="Georgia"/>
          <w:i w:val="1"/>
          <w:color w:val="292929"/>
          <w:sz w:val="24"/>
          <w:szCs w:val="24"/>
          <w:highlight w:val="white"/>
          <w:rtl w:val="0"/>
        </w:rPr>
        <w:t xml:space="preserve"> </w:t>
      </w:r>
      <w:r w:rsidDel="00000000" w:rsidR="00000000" w:rsidRPr="00000000">
        <w:rPr>
          <w:rFonts w:ascii="Georgia" w:cs="Georgia" w:eastAsia="Georgia" w:hAnsi="Georgia"/>
          <w:b w:val="1"/>
          <w:color w:val="292929"/>
          <w:sz w:val="24"/>
          <w:szCs w:val="24"/>
          <w:highlight w:val="white"/>
          <w:rtl w:val="0"/>
        </w:rPr>
        <w:t xml:space="preserve">(Spotify)</w:t>
      </w:r>
      <w:r w:rsidDel="00000000" w:rsidR="00000000" w:rsidRPr="00000000">
        <w:rPr>
          <w:rFonts w:ascii="Georgia" w:cs="Georgia" w:eastAsia="Georgia" w:hAnsi="Georgia"/>
          <w:color w:val="292929"/>
          <w:sz w:val="24"/>
          <w:szCs w:val="24"/>
          <w:highlight w:val="white"/>
          <w:rtl w:val="0"/>
        </w:rPr>
        <w:t xml:space="preserve"> etc. These recommendation systems leverage our shopping/ watching/ listening patterns and predict what we </w:t>
      </w:r>
      <w:r w:rsidDel="00000000" w:rsidR="00000000" w:rsidRPr="00000000">
        <w:rPr>
          <w:highlight w:val="white"/>
          <w:rtl w:val="0"/>
        </w:rPr>
        <w:t xml:space="preserve">would</w:t>
      </w:r>
      <w:r w:rsidDel="00000000" w:rsidR="00000000" w:rsidRPr="00000000">
        <w:rPr>
          <w:rFonts w:ascii="Georgia" w:cs="Georgia" w:eastAsia="Georgia" w:hAnsi="Georgia"/>
          <w:color w:val="292929"/>
          <w:sz w:val="24"/>
          <w:szCs w:val="24"/>
          <w:highlight w:val="white"/>
          <w:rtl w:val="0"/>
        </w:rPr>
        <w:t xml:space="preserve"> like in future based on our behavior patterns. </w:t>
      </w:r>
      <w:r w:rsidDel="00000000" w:rsidR="00000000" w:rsidRPr="00000000">
        <w:rPr>
          <w:rtl w:val="0"/>
        </w:rPr>
      </w:r>
    </w:p>
    <w:p w:rsidR="00000000" w:rsidDel="00000000" w:rsidP="00000000" w:rsidRDefault="00000000" w:rsidRPr="00000000" w14:paraId="0000014F">
      <w:pPr>
        <w:shd w:fill="ffffff" w:val="clear"/>
        <w:spacing w:after="280" w:line="240" w:lineRule="auto"/>
        <w:jc w:val="both"/>
        <w:rPr>
          <w:highlight w:val="white"/>
        </w:rPr>
      </w:pPr>
      <w:r w:rsidDel="00000000" w:rsidR="00000000" w:rsidRPr="00000000">
        <w:rPr>
          <w:rFonts w:ascii="Georgia" w:cs="Georgia" w:eastAsia="Georgia" w:hAnsi="Georgia"/>
          <w:color w:val="292929"/>
          <w:sz w:val="24"/>
          <w:szCs w:val="24"/>
          <w:highlight w:val="white"/>
          <w:rtl w:val="0"/>
        </w:rPr>
        <w:t xml:space="preserve">Two most common types of recommender systems are </w:t>
      </w:r>
      <w:r w:rsidDel="00000000" w:rsidR="00000000" w:rsidRPr="00000000">
        <w:rPr>
          <w:rFonts w:ascii="Georgia" w:cs="Georgia" w:eastAsia="Georgia" w:hAnsi="Georgia"/>
          <w:b w:val="1"/>
          <w:color w:val="292929"/>
          <w:sz w:val="24"/>
          <w:szCs w:val="24"/>
          <w:highlight w:val="white"/>
          <w:rtl w:val="0"/>
        </w:rPr>
        <w:t xml:space="preserve">Content-Based</w:t>
      </w:r>
      <w:r w:rsidDel="00000000" w:rsidR="00000000" w:rsidRPr="00000000">
        <w:rPr>
          <w:rFonts w:ascii="Georgia" w:cs="Georgia" w:eastAsia="Georgia" w:hAnsi="Georgia"/>
          <w:color w:val="292929"/>
          <w:sz w:val="24"/>
          <w:szCs w:val="24"/>
          <w:highlight w:val="white"/>
          <w:rtl w:val="0"/>
        </w:rPr>
        <w:t xml:space="preserve"> and </w:t>
      </w:r>
      <w:r w:rsidDel="00000000" w:rsidR="00000000" w:rsidRPr="00000000">
        <w:rPr>
          <w:rFonts w:ascii="Georgia" w:cs="Georgia" w:eastAsia="Georgia" w:hAnsi="Georgia"/>
          <w:b w:val="1"/>
          <w:color w:val="292929"/>
          <w:sz w:val="24"/>
          <w:szCs w:val="24"/>
          <w:highlight w:val="white"/>
          <w:rtl w:val="0"/>
        </w:rPr>
        <w:t xml:space="preserve">Collaborative Filtering (CF)</w:t>
      </w:r>
      <w:r w:rsidDel="00000000" w:rsidR="00000000" w:rsidRPr="00000000">
        <w:rPr>
          <w:rFonts w:ascii="Georgia" w:cs="Georgia" w:eastAsia="Georgia" w:hAnsi="Georgia"/>
          <w:color w:val="292929"/>
          <w:sz w:val="24"/>
          <w:szCs w:val="24"/>
          <w:highlight w:val="white"/>
          <w:rtl w:val="0"/>
        </w:rPr>
        <w:t xml:space="preserve">. Collaborative filtering produces recommendations based on the knowledge of users’ attitude to items, that is it uses the “wisdom of the crowd” to recommend items. In contrast, content-based recommender systems focus on the attributes of the items and give you recommendations based on the similarity between them.</w:t>
      </w:r>
      <w:r w:rsidDel="00000000" w:rsidR="00000000" w:rsidRPr="00000000">
        <w:rPr>
          <w:rtl w:val="0"/>
        </w:rPr>
      </w:r>
    </w:p>
    <w:p w:rsidR="00000000" w:rsidDel="00000000" w:rsidP="00000000" w:rsidRDefault="00000000" w:rsidRPr="00000000" w14:paraId="00000150">
      <w:pPr>
        <w:pStyle w:val="Heading2"/>
        <w:rPr>
          <w:highlight w:val="white"/>
        </w:rPr>
      </w:pPr>
      <w:bookmarkStart w:colFirst="0" w:colLast="0" w:name="_vyyc1ytckzvq" w:id="41"/>
      <w:bookmarkEnd w:id="41"/>
      <w:r w:rsidDel="00000000" w:rsidR="00000000" w:rsidRPr="00000000">
        <w:rPr>
          <w:b w:val="1"/>
          <w:sz w:val="26"/>
          <w:szCs w:val="26"/>
          <w:rtl w:val="0"/>
        </w:rPr>
        <w:t xml:space="preserve">Problem Statement</w:t>
      </w:r>
      <w:r w:rsidDel="00000000" w:rsidR="00000000" w:rsidRPr="00000000">
        <w:rPr>
          <w:rtl w:val="0"/>
        </w:rPr>
      </w:r>
    </w:p>
    <w:p w:rsidR="00000000" w:rsidDel="00000000" w:rsidP="00000000" w:rsidRDefault="00000000" w:rsidRPr="00000000" w14:paraId="00000151">
      <w:pPr>
        <w:shd w:fill="ffffff" w:val="clear"/>
        <w:spacing w:after="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My </w:t>
      </w:r>
      <w:r w:rsidDel="00000000" w:rsidR="00000000" w:rsidRPr="00000000">
        <w:rPr>
          <w:highlight w:val="white"/>
          <w:rtl w:val="0"/>
        </w:rPr>
        <w:t xml:space="preserve">purpose here is to find out how we can use </w:t>
      </w:r>
      <w:r w:rsidDel="00000000" w:rsidR="00000000" w:rsidRPr="00000000">
        <w:rPr>
          <w:rFonts w:ascii="Georgia" w:cs="Georgia" w:eastAsia="Georgia" w:hAnsi="Georgia"/>
          <w:color w:val="292929"/>
          <w:sz w:val="24"/>
          <w:szCs w:val="24"/>
          <w:highlight w:val="white"/>
          <w:rtl w:val="0"/>
        </w:rPr>
        <w:t xml:space="preserve">the collaborative filtering approach, </w:t>
      </w:r>
      <w:r w:rsidDel="00000000" w:rsidR="00000000" w:rsidRPr="00000000">
        <w:rPr>
          <w:highlight w:val="white"/>
          <w:rtl w:val="0"/>
        </w:rPr>
        <w:t xml:space="preserve">i.e.</w:t>
      </w:r>
      <w:r w:rsidDel="00000000" w:rsidR="00000000" w:rsidRPr="00000000">
        <w:rPr>
          <w:rFonts w:ascii="Georgia" w:cs="Georgia" w:eastAsia="Georgia" w:hAnsi="Georgia"/>
          <w:color w:val="292929"/>
          <w:sz w:val="24"/>
          <w:szCs w:val="24"/>
          <w:highlight w:val="white"/>
          <w:rtl w:val="0"/>
        </w:rPr>
        <w:t xml:space="preserve"> the user is recommended items that people with similar tastes and preferences liked in the past. In </w:t>
      </w:r>
      <w:r w:rsidDel="00000000" w:rsidR="00000000" w:rsidRPr="00000000">
        <w:rPr>
          <w:highlight w:val="white"/>
          <w:rtl w:val="0"/>
        </w:rPr>
        <w:t xml:space="preserve">other</w:t>
      </w:r>
      <w:r w:rsidDel="00000000" w:rsidR="00000000" w:rsidRPr="00000000">
        <w:rPr>
          <w:rFonts w:ascii="Georgia" w:cs="Georgia" w:eastAsia="Georgia" w:hAnsi="Georgia"/>
          <w:color w:val="292929"/>
          <w:sz w:val="24"/>
          <w:szCs w:val="24"/>
          <w:highlight w:val="white"/>
          <w:rtl w:val="0"/>
        </w:rPr>
        <w:t xml:space="preserve"> </w:t>
      </w:r>
      <w:r w:rsidDel="00000000" w:rsidR="00000000" w:rsidRPr="00000000">
        <w:rPr>
          <w:highlight w:val="white"/>
          <w:rtl w:val="0"/>
        </w:rPr>
        <w:t xml:space="preserve">words</w:t>
      </w:r>
      <w:r w:rsidDel="00000000" w:rsidR="00000000" w:rsidRPr="00000000">
        <w:rPr>
          <w:rFonts w:ascii="Georgia" w:cs="Georgia" w:eastAsia="Georgia" w:hAnsi="Georgia"/>
          <w:color w:val="292929"/>
          <w:sz w:val="24"/>
          <w:szCs w:val="24"/>
          <w:highlight w:val="white"/>
          <w:rtl w:val="0"/>
        </w:rPr>
        <w:t xml:space="preserve">, </w:t>
      </w:r>
      <w:r w:rsidDel="00000000" w:rsidR="00000000" w:rsidRPr="00000000">
        <w:rPr>
          <w:highlight w:val="white"/>
          <w:rtl w:val="0"/>
        </w:rPr>
        <w:t xml:space="preserve">how we can </w:t>
      </w:r>
      <w:r w:rsidDel="00000000" w:rsidR="00000000" w:rsidRPr="00000000">
        <w:rPr>
          <w:rFonts w:ascii="Georgia" w:cs="Georgia" w:eastAsia="Georgia" w:hAnsi="Georgia"/>
          <w:color w:val="292929"/>
          <w:sz w:val="24"/>
          <w:szCs w:val="24"/>
          <w:highlight w:val="white"/>
          <w:rtl w:val="0"/>
        </w:rPr>
        <w:t xml:space="preserve">predict unknown ratings by using the similarities between users.</w:t>
      </w:r>
    </w:p>
    <w:p w:rsidR="00000000" w:rsidDel="00000000" w:rsidP="00000000" w:rsidRDefault="00000000" w:rsidRPr="00000000" w14:paraId="00000152">
      <w:pPr>
        <w:pStyle w:val="Heading2"/>
        <w:spacing w:after="0" w:before="0" w:lineRule="auto"/>
        <w:rPr>
          <w:b w:val="1"/>
          <w:sz w:val="26"/>
          <w:szCs w:val="26"/>
        </w:rPr>
      </w:pPr>
      <w:bookmarkStart w:colFirst="0" w:colLast="0" w:name="_oodzsfnyle4q" w:id="42"/>
      <w:bookmarkEnd w:id="42"/>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2"/>
        <w:spacing w:after="0" w:before="0" w:lineRule="auto"/>
        <w:rPr>
          <w:b w:val="1"/>
          <w:sz w:val="26"/>
          <w:szCs w:val="26"/>
        </w:rPr>
      </w:pPr>
      <w:bookmarkStart w:colFirst="0" w:colLast="0" w:name="_cv5a2uskpcli" w:id="43"/>
      <w:bookmarkEnd w:id="43"/>
      <w:r w:rsidDel="00000000" w:rsidR="00000000" w:rsidRPr="00000000">
        <w:rPr>
          <w:rtl w:val="0"/>
        </w:rPr>
      </w:r>
    </w:p>
    <w:p w:rsidR="00000000" w:rsidDel="00000000" w:rsidP="00000000" w:rsidRDefault="00000000" w:rsidRPr="00000000" w14:paraId="00000155">
      <w:pPr>
        <w:pStyle w:val="Heading2"/>
        <w:spacing w:after="0" w:before="0" w:lineRule="auto"/>
        <w:rPr>
          <w:highlight w:val="white"/>
        </w:rPr>
      </w:pPr>
      <w:bookmarkStart w:colFirst="0" w:colLast="0" w:name="_9c1ddjd9ld4s" w:id="44"/>
      <w:bookmarkEnd w:id="44"/>
      <w:r w:rsidDel="00000000" w:rsidR="00000000" w:rsidRPr="00000000">
        <w:rPr>
          <w:b w:val="1"/>
          <w:sz w:val="26"/>
          <w:szCs w:val="26"/>
          <w:rtl w:val="0"/>
        </w:rPr>
        <w:t xml:space="preserve">Data Set Used</w:t>
      </w:r>
      <w:r w:rsidDel="00000000" w:rsidR="00000000" w:rsidRPr="00000000">
        <w:rPr>
          <w:rtl w:val="0"/>
        </w:rPr>
      </w:r>
    </w:p>
    <w:p w:rsidR="00000000" w:rsidDel="00000000" w:rsidP="00000000" w:rsidRDefault="00000000" w:rsidRPr="00000000" w14:paraId="00000156">
      <w:pPr>
        <w:shd w:fill="ffffff" w:val="clear"/>
        <w:spacing w:after="280" w:line="240" w:lineRule="auto"/>
        <w:jc w:val="both"/>
        <w:rPr>
          <w:highlight w:val="white"/>
        </w:rPr>
      </w:pPr>
      <w:r w:rsidDel="00000000" w:rsidR="00000000" w:rsidRPr="00000000">
        <w:rPr>
          <w:rtl w:val="0"/>
        </w:rPr>
      </w:r>
    </w:p>
    <w:p w:rsidR="00000000" w:rsidDel="00000000" w:rsidP="00000000" w:rsidRDefault="00000000" w:rsidRPr="00000000" w14:paraId="00000157">
      <w:pPr>
        <w:shd w:fill="ffffff" w:val="clear"/>
        <w:spacing w:after="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 used the same </w:t>
      </w:r>
      <w:r w:rsidDel="00000000" w:rsidR="00000000" w:rsidRPr="00000000">
        <w:rPr>
          <w:rFonts w:ascii="Georgia" w:cs="Georgia" w:eastAsia="Georgia" w:hAnsi="Georgia"/>
          <w:color w:val="292929"/>
          <w:sz w:val="24"/>
          <w:szCs w:val="24"/>
          <w:rtl w:val="0"/>
        </w:rPr>
        <w:t xml:space="preserve">UCI Machine Learning Repository on online retail transactions for this effort </w:t>
      </w:r>
      <w:r w:rsidDel="00000000" w:rsidR="00000000" w:rsidRPr="00000000">
        <w:rPr>
          <w:rFonts w:ascii="Georgia" w:cs="Georgia" w:eastAsia="Georgia" w:hAnsi="Georgia"/>
          <w:color w:val="292929"/>
          <w:sz w:val="24"/>
          <w:szCs w:val="24"/>
          <w:highlight w:val="white"/>
          <w:rtl w:val="0"/>
        </w:rPr>
        <w:t xml:space="preserve">to develop recommendation system algorithms, with the </w:t>
      </w:r>
      <w:hyperlink r:id="rId41">
        <w:r w:rsidDel="00000000" w:rsidR="00000000" w:rsidRPr="00000000">
          <w:rPr>
            <w:rFonts w:ascii="Georgia" w:cs="Georgia" w:eastAsia="Georgia" w:hAnsi="Georgia"/>
            <w:color w:val="1155cc"/>
            <w:sz w:val="24"/>
            <w:szCs w:val="24"/>
            <w:highlight w:val="white"/>
            <w:u w:val="single"/>
            <w:rtl w:val="0"/>
          </w:rPr>
          <w:t xml:space="preserve">Surprise library</w:t>
        </w:r>
      </w:hyperlink>
      <w:r w:rsidDel="00000000" w:rsidR="00000000" w:rsidRPr="00000000">
        <w:rPr>
          <w:rFonts w:ascii="Georgia" w:cs="Georgia" w:eastAsia="Georgia" w:hAnsi="Georgia"/>
          <w:color w:val="292929"/>
          <w:sz w:val="24"/>
          <w:szCs w:val="24"/>
          <w:highlight w:val="white"/>
          <w:rtl w:val="0"/>
        </w:rPr>
        <w:t xml:space="preserve">. </w:t>
      </w:r>
      <w:r w:rsidDel="00000000" w:rsidR="00000000" w:rsidRPr="00000000">
        <w:rPr>
          <w:rtl w:val="0"/>
        </w:rPr>
      </w:r>
    </w:p>
    <w:p w:rsidR="00000000" w:rsidDel="00000000" w:rsidP="00000000" w:rsidRDefault="00000000" w:rsidRPr="00000000" w14:paraId="00000158">
      <w:pPr>
        <w:shd w:fill="ffffff" w:val="clear"/>
        <w:spacing w:after="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This package has been specially developed to make recommendation based on collaborative filtering easy. It has default implementation for a variety of CF algorithms.</w:t>
      </w:r>
    </w:p>
    <w:p w:rsidR="00000000" w:rsidDel="00000000" w:rsidP="00000000" w:rsidRDefault="00000000" w:rsidRPr="00000000" w14:paraId="00000159">
      <w:pPr>
        <w:shd w:fill="ffffff" w:val="clear"/>
        <w:spacing w:after="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To load a data set from the above pandas data frame, we will use the </w:t>
      </w:r>
      <w:r w:rsidDel="00000000" w:rsidR="00000000" w:rsidRPr="00000000">
        <w:rPr>
          <w:rFonts w:ascii="Georgia" w:cs="Georgia" w:eastAsia="Georgia" w:hAnsi="Georgia"/>
          <w:color w:val="292929"/>
          <w:sz w:val="24"/>
          <w:szCs w:val="24"/>
          <w:shd w:fill="f2f2f2" w:val="clear"/>
          <w:rtl w:val="0"/>
        </w:rPr>
        <w:t xml:space="preserve">load_from_df()</w:t>
      </w:r>
      <w:r w:rsidDel="00000000" w:rsidR="00000000" w:rsidRPr="00000000">
        <w:rPr>
          <w:rFonts w:ascii="Georgia" w:cs="Georgia" w:eastAsia="Georgia" w:hAnsi="Georgia"/>
          <w:color w:val="292929"/>
          <w:sz w:val="24"/>
          <w:szCs w:val="24"/>
          <w:highlight w:val="white"/>
          <w:rtl w:val="0"/>
        </w:rPr>
        <w:t xml:space="preserve"> method, we will also need a </w:t>
      </w:r>
      <w:r w:rsidDel="00000000" w:rsidR="00000000" w:rsidRPr="00000000">
        <w:rPr>
          <w:rFonts w:ascii="Georgia" w:cs="Georgia" w:eastAsia="Georgia" w:hAnsi="Georgia"/>
          <w:color w:val="292929"/>
          <w:sz w:val="24"/>
          <w:szCs w:val="24"/>
          <w:shd w:fill="f2f2f2" w:val="clear"/>
          <w:rtl w:val="0"/>
        </w:rPr>
        <w:t xml:space="preserve">Reader</w:t>
      </w:r>
      <w:r w:rsidDel="00000000" w:rsidR="00000000" w:rsidRPr="00000000">
        <w:rPr>
          <w:rFonts w:ascii="Georgia" w:cs="Georgia" w:eastAsia="Georgia" w:hAnsi="Georgia"/>
          <w:color w:val="292929"/>
          <w:sz w:val="24"/>
          <w:szCs w:val="24"/>
          <w:highlight w:val="white"/>
          <w:rtl w:val="0"/>
        </w:rPr>
        <w:t xml:space="preserve"> object, and the </w:t>
      </w:r>
      <w:r w:rsidDel="00000000" w:rsidR="00000000" w:rsidRPr="00000000">
        <w:rPr>
          <w:rFonts w:ascii="Georgia" w:cs="Georgia" w:eastAsia="Georgia" w:hAnsi="Georgia"/>
          <w:color w:val="292929"/>
          <w:sz w:val="24"/>
          <w:szCs w:val="24"/>
          <w:shd w:fill="f2f2f2" w:val="clear"/>
          <w:rtl w:val="0"/>
        </w:rPr>
        <w:t xml:space="preserve">rating_scale</w:t>
      </w:r>
      <w:r w:rsidDel="00000000" w:rsidR="00000000" w:rsidRPr="00000000">
        <w:rPr>
          <w:rFonts w:ascii="Georgia" w:cs="Georgia" w:eastAsia="Georgia" w:hAnsi="Georgia"/>
          <w:color w:val="292929"/>
          <w:sz w:val="24"/>
          <w:szCs w:val="24"/>
          <w:highlight w:val="white"/>
          <w:rtl w:val="0"/>
        </w:rPr>
        <w:t xml:space="preserve"> parameter must be specified. The data frame must have three columns, corresponding to the user ids, the item ids, and the ratings in this order. Each row thus corresponds to a given rating.</w:t>
      </w:r>
    </w:p>
    <w:p w:rsidR="00000000" w:rsidDel="00000000" w:rsidP="00000000" w:rsidRDefault="00000000" w:rsidRPr="00000000" w14:paraId="0000015A">
      <w:pPr>
        <w:shd w:fill="ffffff" w:val="clear"/>
        <w:spacing w:after="2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transaction dataset we are using does not have any ratings and we will build one based on the number of times an item was ordered by a user.</w:t>
      </w:r>
    </w:p>
    <w:p w:rsidR="00000000" w:rsidDel="00000000" w:rsidP="00000000" w:rsidRDefault="00000000" w:rsidRPr="00000000" w14:paraId="0000015B">
      <w:pPr>
        <w:pStyle w:val="Heading2"/>
        <w:spacing w:after="0" w:lineRule="auto"/>
        <w:rPr>
          <w:b w:val="1"/>
          <w:sz w:val="26"/>
          <w:szCs w:val="26"/>
        </w:rPr>
      </w:pPr>
      <w:bookmarkStart w:colFirst="0" w:colLast="0" w:name="_tzn7tq7xrqz" w:id="45"/>
      <w:bookmarkEnd w:id="45"/>
      <w:r w:rsidDel="00000000" w:rsidR="00000000" w:rsidRPr="00000000">
        <w:rPr>
          <w:b w:val="1"/>
          <w:sz w:val="26"/>
          <w:szCs w:val="26"/>
          <w:rtl w:val="0"/>
        </w:rPr>
        <w:t xml:space="preserve">Model Benchmarking</w:t>
      </w:r>
    </w:p>
    <w:p w:rsidR="00000000" w:rsidDel="00000000" w:rsidP="00000000" w:rsidRDefault="00000000" w:rsidRPr="00000000" w14:paraId="0000015C">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5D">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 benchmarked the following algorithms:</w:t>
      </w:r>
    </w:p>
    <w:p w:rsidR="00000000" w:rsidDel="00000000" w:rsidP="00000000" w:rsidRDefault="00000000" w:rsidRPr="00000000" w14:paraId="0000015E">
      <w:pPr>
        <w:numPr>
          <w:ilvl w:val="0"/>
          <w:numId w:val="7"/>
        </w:numPr>
        <w:shd w:fill="ffffff" w:val="clear"/>
        <w:spacing w:after="0" w:afterAutospacing="0" w:before="24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KNNWithZScore - KNNWithZScore is a basic collaborative filtering algorithm, taking into account the z-score normalization of each user.</w:t>
      </w:r>
    </w:p>
    <w:p w:rsidR="00000000" w:rsidDel="00000000" w:rsidP="00000000" w:rsidRDefault="00000000" w:rsidRPr="00000000" w14:paraId="0000015F">
      <w:pPr>
        <w:numPr>
          <w:ilvl w:val="0"/>
          <w:numId w:val="7"/>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KNNWithMeans - KNNWithMeans is </w:t>
      </w:r>
      <w:r w:rsidDel="00000000" w:rsidR="00000000" w:rsidRPr="00000000">
        <w:rPr>
          <w:rFonts w:ascii="Georgia" w:cs="Georgia" w:eastAsia="Georgia" w:hAnsi="Georgia"/>
          <w:color w:val="292929"/>
          <w:sz w:val="24"/>
          <w:szCs w:val="24"/>
          <w:highlight w:val="white"/>
          <w:rtl w:val="0"/>
        </w:rPr>
        <w:t xml:space="preserve">basic</w:t>
      </w:r>
      <w:r w:rsidDel="00000000" w:rsidR="00000000" w:rsidRPr="00000000">
        <w:rPr>
          <w:rFonts w:ascii="Georgia" w:cs="Georgia" w:eastAsia="Georgia" w:hAnsi="Georgia"/>
          <w:color w:val="292929"/>
          <w:sz w:val="24"/>
          <w:szCs w:val="24"/>
          <w:highlight w:val="white"/>
          <w:rtl w:val="0"/>
        </w:rPr>
        <w:t xml:space="preserve"> collaborative filtering algorithm, taking into account the mean ratings of each user.</w:t>
      </w:r>
    </w:p>
    <w:p w:rsidR="00000000" w:rsidDel="00000000" w:rsidP="00000000" w:rsidRDefault="00000000" w:rsidRPr="00000000" w14:paraId="00000160">
      <w:pPr>
        <w:numPr>
          <w:ilvl w:val="0"/>
          <w:numId w:val="7"/>
        </w:numPr>
        <w:shd w:fill="ffffff" w:val="clear"/>
        <w:spacing w:after="0" w:afterAutospacing="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KNNBaseline - KNNBaseline is a basic collaborative filtering algorithm taking into account a baseline rating.</w:t>
      </w:r>
    </w:p>
    <w:p w:rsidR="00000000" w:rsidDel="00000000" w:rsidP="00000000" w:rsidRDefault="00000000" w:rsidRPr="00000000" w14:paraId="00000161">
      <w:pPr>
        <w:numPr>
          <w:ilvl w:val="0"/>
          <w:numId w:val="7"/>
        </w:numPr>
        <w:shd w:fill="ffffff" w:val="clear"/>
        <w:spacing w:after="140" w:before="0" w:beforeAutospacing="0" w:line="240" w:lineRule="auto"/>
        <w:ind w:left="720" w:hanging="36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KNNBasic - KNNBasic is a basic collaborative filtering algorithm.</w:t>
      </w:r>
    </w:p>
    <w:p w:rsidR="00000000" w:rsidDel="00000000" w:rsidP="00000000" w:rsidRDefault="00000000" w:rsidRPr="00000000" w14:paraId="00000162">
      <w:pPr>
        <w:shd w:fill="ffffff" w:val="clear"/>
        <w:spacing w:after="140" w:before="240" w:line="240" w:lineRule="auto"/>
        <w:jc w:val="both"/>
        <w:rPr>
          <w:highlight w:val="white"/>
        </w:rPr>
      </w:pPr>
      <w:r w:rsidDel="00000000" w:rsidR="00000000" w:rsidRPr="00000000">
        <w:rPr>
          <w:rtl w:val="0"/>
        </w:rPr>
      </w:r>
    </w:p>
    <w:p w:rsidR="00000000" w:rsidDel="00000000" w:rsidP="00000000" w:rsidRDefault="00000000" w:rsidRPr="00000000" w14:paraId="00000163">
      <w:pPr>
        <w:shd w:fill="ffffff" w:val="clear"/>
        <w:spacing w:after="140" w:before="240" w:line="240" w:lineRule="auto"/>
        <w:jc w:val="both"/>
        <w:rPr>
          <w:highlight w:val="white"/>
        </w:rPr>
      </w:pPr>
      <w:r w:rsidDel="00000000" w:rsidR="00000000" w:rsidRPr="00000000">
        <w:rPr>
          <w:highlight w:val="white"/>
        </w:rPr>
        <w:drawing>
          <wp:inline distB="114300" distT="114300" distL="114300" distR="114300">
            <wp:extent cx="5943600" cy="825500"/>
            <wp:effectExtent b="0" l="0" r="0" t="0"/>
            <wp:docPr id="2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spacing w:after="140" w:before="240" w:lineRule="auto"/>
        <w:rPr>
          <w:b w:val="1"/>
          <w:sz w:val="26"/>
          <w:szCs w:val="26"/>
        </w:rPr>
      </w:pPr>
      <w:bookmarkStart w:colFirst="0" w:colLast="0" w:name="_kq6wc1kcxe5c" w:id="46"/>
      <w:bookmarkEnd w:id="46"/>
      <w:r w:rsidDel="00000000" w:rsidR="00000000" w:rsidRPr="00000000">
        <w:rPr>
          <w:rtl w:val="0"/>
        </w:rPr>
      </w:r>
    </w:p>
    <w:p w:rsidR="00000000" w:rsidDel="00000000" w:rsidP="00000000" w:rsidRDefault="00000000" w:rsidRPr="00000000" w14:paraId="00000165">
      <w:pPr>
        <w:pStyle w:val="Heading2"/>
        <w:spacing w:after="140" w:before="240" w:lineRule="auto"/>
        <w:rPr>
          <w:b w:val="1"/>
          <w:sz w:val="26"/>
          <w:szCs w:val="26"/>
        </w:rPr>
      </w:pPr>
      <w:bookmarkStart w:colFirst="0" w:colLast="0" w:name="_nuwj5ro7dvri" w:id="47"/>
      <w:bookmarkEnd w:id="47"/>
      <w:r w:rsidDel="00000000" w:rsidR="00000000" w:rsidRPr="00000000">
        <w:rPr>
          <w:rtl w:val="0"/>
        </w:rPr>
      </w:r>
    </w:p>
    <w:p w:rsidR="00000000" w:rsidDel="00000000" w:rsidP="00000000" w:rsidRDefault="00000000" w:rsidRPr="00000000" w14:paraId="00000166">
      <w:pPr>
        <w:pStyle w:val="Heading2"/>
        <w:spacing w:after="140" w:before="240" w:lineRule="auto"/>
        <w:rPr>
          <w:b w:val="1"/>
          <w:sz w:val="26"/>
          <w:szCs w:val="26"/>
        </w:rPr>
      </w:pPr>
      <w:bookmarkStart w:colFirst="0" w:colLast="0" w:name="_tg9jz9fawfvf" w:id="48"/>
      <w:bookmarkEnd w:id="48"/>
      <w:r w:rsidDel="00000000" w:rsidR="00000000" w:rsidRPr="00000000">
        <w:rPr>
          <w:b w:val="1"/>
          <w:sz w:val="26"/>
          <w:szCs w:val="26"/>
          <w:rtl w:val="0"/>
        </w:rPr>
        <w:t xml:space="preserve">Scoring Metric</w:t>
      </w:r>
    </w:p>
    <w:p w:rsidR="00000000" w:rsidDel="00000000" w:rsidP="00000000" w:rsidRDefault="00000000" w:rsidRPr="00000000" w14:paraId="00000167">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 used “rmse” as our accuracy metric for the predictions.</w:t>
      </w:r>
    </w:p>
    <w:p w:rsidR="00000000" w:rsidDel="00000000" w:rsidP="00000000" w:rsidRDefault="00000000" w:rsidRPr="00000000" w14:paraId="00000168">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69">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6A">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405438" cy="2737369"/>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405438" cy="273736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6C">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KNNWithZScore algorithm gave the best rmse.</w:t>
      </w:r>
    </w:p>
    <w:p w:rsidR="00000000" w:rsidDel="00000000" w:rsidP="00000000" w:rsidRDefault="00000000" w:rsidRPr="00000000" w14:paraId="0000016D">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6E">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6F">
      <w:pPr>
        <w:pStyle w:val="Heading2"/>
        <w:keepNext w:val="0"/>
        <w:keepLines w:val="0"/>
        <w:spacing w:after="0" w:before="200" w:lineRule="auto"/>
        <w:rPr>
          <w:b w:val="1"/>
          <w:sz w:val="26"/>
          <w:szCs w:val="26"/>
        </w:rPr>
      </w:pPr>
      <w:bookmarkStart w:colFirst="0" w:colLast="0" w:name="_pwlivmh24951" w:id="49"/>
      <w:bookmarkEnd w:id="49"/>
      <w:r w:rsidDel="00000000" w:rsidR="00000000" w:rsidRPr="00000000">
        <w:rPr>
          <w:b w:val="1"/>
          <w:sz w:val="26"/>
          <w:szCs w:val="26"/>
          <w:rtl w:val="0"/>
        </w:rPr>
        <w:t xml:space="preserve">Tuning the Algorithm Parameters</w:t>
      </w:r>
    </w:p>
    <w:p w:rsidR="00000000" w:rsidDel="00000000" w:rsidP="00000000" w:rsidRDefault="00000000" w:rsidRPr="00000000" w14:paraId="00000170">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Surprise provides a GridSearchCV class analogous to GridSearchCV from scikit-learn.</w:t>
      </w:r>
    </w:p>
    <w:p w:rsidR="00000000" w:rsidDel="00000000" w:rsidP="00000000" w:rsidRDefault="00000000" w:rsidRPr="00000000" w14:paraId="00000171">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With a dict of all parameters, GridSearchCV tries all the combinations of parameters and reports the best parameters for any accuracy measure</w:t>
      </w:r>
    </w:p>
    <w:p w:rsidR="00000000" w:rsidDel="00000000" w:rsidP="00000000" w:rsidRDefault="00000000" w:rsidRPr="00000000" w14:paraId="00000172">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 checked which similarity metric works best with our chosen model.Then built a full Surprise training set from the dataset.</w:t>
      </w:r>
    </w:p>
    <w:p w:rsidR="00000000" w:rsidDel="00000000" w:rsidP="00000000" w:rsidRDefault="00000000" w:rsidRPr="00000000" w14:paraId="00000173">
      <w:pPr>
        <w:shd w:fill="ffffff" w:val="clear"/>
        <w:spacing w:before="220" w:line="240" w:lineRule="auto"/>
        <w:jc w:val="both"/>
        <w:rPr>
          <w:highlight w:val="white"/>
        </w:rPr>
      </w:pPr>
      <w:r w:rsidDel="00000000" w:rsidR="00000000" w:rsidRPr="00000000">
        <w:rPr>
          <w:rtl w:val="0"/>
        </w:rPr>
      </w:r>
    </w:p>
    <w:p w:rsidR="00000000" w:rsidDel="00000000" w:rsidP="00000000" w:rsidRDefault="00000000" w:rsidRPr="00000000" w14:paraId="00000174">
      <w:pPr>
        <w:shd w:fill="ffffff" w:val="clear"/>
        <w:spacing w:before="220" w:line="240" w:lineRule="auto"/>
        <w:jc w:val="both"/>
        <w:rPr>
          <w:highlight w:val="white"/>
        </w:rPr>
      </w:pPr>
      <w:r w:rsidDel="00000000" w:rsidR="00000000" w:rsidRPr="00000000">
        <w:rPr>
          <w:highlight w:val="white"/>
        </w:rPr>
        <w:drawing>
          <wp:inline distB="114300" distT="114300" distL="114300" distR="114300">
            <wp:extent cx="5943600" cy="1651000"/>
            <wp:effectExtent b="0" l="0" r="0" t="0"/>
            <wp:docPr id="3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76">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77">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78">
      <w:pPr>
        <w:pStyle w:val="Heading2"/>
        <w:rPr>
          <w:highlight w:val="white"/>
        </w:rPr>
      </w:pPr>
      <w:bookmarkStart w:colFirst="0" w:colLast="0" w:name="_xec1jeeq68vm" w:id="50"/>
      <w:bookmarkEnd w:id="50"/>
      <w:r w:rsidDel="00000000" w:rsidR="00000000" w:rsidRPr="00000000">
        <w:rPr>
          <w:b w:val="1"/>
          <w:sz w:val="26"/>
          <w:szCs w:val="26"/>
          <w:rtl w:val="0"/>
        </w:rPr>
        <w:t xml:space="preserve">Making a Recommendation</w:t>
      </w:r>
      <w:r w:rsidDel="00000000" w:rsidR="00000000" w:rsidRPr="00000000">
        <w:rPr>
          <w:rtl w:val="0"/>
        </w:rPr>
      </w:r>
    </w:p>
    <w:p w:rsidR="00000000" w:rsidDel="00000000" w:rsidP="00000000" w:rsidRDefault="00000000" w:rsidRPr="00000000" w14:paraId="00000179">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7A">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Finally checked  how the final recommendations looks for a specific customer 12680</w:t>
      </w:r>
    </w:p>
    <w:p w:rsidR="00000000" w:rsidDel="00000000" w:rsidP="00000000" w:rsidRDefault="00000000" w:rsidRPr="00000000" w14:paraId="0000017B">
      <w:pPr>
        <w:shd w:fill="ffffff" w:val="clear"/>
        <w:spacing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and</w:t>
      </w:r>
      <w:r w:rsidDel="00000000" w:rsidR="00000000" w:rsidRPr="00000000">
        <w:rPr>
          <w:rFonts w:ascii="Georgia" w:cs="Georgia" w:eastAsia="Georgia" w:hAnsi="Georgia"/>
          <w:color w:val="292929"/>
          <w:sz w:val="24"/>
          <w:szCs w:val="24"/>
          <w:highlight w:val="white"/>
          <w:rtl w:val="0"/>
        </w:rPr>
        <w:t xml:space="preserve"> got the top </w:t>
      </w:r>
      <w:r w:rsidDel="00000000" w:rsidR="00000000" w:rsidRPr="00000000">
        <w:rPr>
          <w:highlight w:val="white"/>
          <w:rtl w:val="0"/>
        </w:rPr>
        <w:t xml:space="preserve">1</w:t>
      </w:r>
      <w:r w:rsidDel="00000000" w:rsidR="00000000" w:rsidRPr="00000000">
        <w:rPr>
          <w:rFonts w:ascii="Georgia" w:cs="Georgia" w:eastAsia="Georgia" w:hAnsi="Georgia"/>
          <w:color w:val="292929"/>
          <w:sz w:val="24"/>
          <w:szCs w:val="24"/>
          <w:highlight w:val="white"/>
          <w:rtl w:val="0"/>
        </w:rPr>
        <w:t xml:space="preserve">0 recommended items for the user</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7C">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7D">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7E">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When using Surprise there are RAW IDs and INNER IDs. RAW IDs are the IDs from our train dataset. The RAW ID is converted to an unique integer that Surprise can easily manipulate for computations. In order to find a user inside the </w:t>
      </w:r>
      <w:r w:rsidDel="00000000" w:rsidR="00000000" w:rsidRPr="00000000">
        <w:rPr>
          <w:rFonts w:ascii="Georgia" w:cs="Georgia" w:eastAsia="Georgia" w:hAnsi="Georgia"/>
          <w:color w:val="292929"/>
          <w:sz w:val="24"/>
          <w:szCs w:val="24"/>
          <w:highlight w:val="white"/>
          <w:rtl w:val="0"/>
        </w:rPr>
        <w:t xml:space="preserve">trainset</w:t>
      </w:r>
      <w:r w:rsidDel="00000000" w:rsidR="00000000" w:rsidRPr="00000000">
        <w:rPr>
          <w:rFonts w:ascii="Georgia" w:cs="Georgia" w:eastAsia="Georgia" w:hAnsi="Georgia"/>
          <w:color w:val="292929"/>
          <w:sz w:val="24"/>
          <w:szCs w:val="24"/>
          <w:highlight w:val="white"/>
          <w:rtl w:val="0"/>
        </w:rPr>
        <w:t xml:space="preserve">, I had  to convert their RAW ID to INNER ID. For more details on this read: https://surprise.readthedocs.io/en/stable/FAQ.html#what-are-raw-and-inner-ids</w:t>
      </w:r>
    </w:p>
    <w:p w:rsidR="00000000" w:rsidDel="00000000" w:rsidP="00000000" w:rsidRDefault="00000000" w:rsidRPr="00000000" w14:paraId="0000017F">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80">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81">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82">
      <w:pPr>
        <w:shd w:fill="ffffff" w:val="clear"/>
        <w:spacing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3467100"/>
            <wp:effectExtent b="0" l="0" r="0" t="0"/>
            <wp:docPr id="1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4">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5">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6">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7">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8">
      <w:pPr>
        <w:pStyle w:val="Heading2"/>
        <w:spacing w:before="0" w:lineRule="auto"/>
        <w:rPr>
          <w:b w:val="1"/>
          <w:sz w:val="26"/>
          <w:szCs w:val="26"/>
        </w:rPr>
      </w:pPr>
      <w:bookmarkStart w:colFirst="0" w:colLast="0" w:name="_h6h9uioyg54g" w:id="51"/>
      <w:bookmarkEnd w:id="51"/>
      <w:r w:rsidDel="00000000" w:rsidR="00000000" w:rsidRPr="00000000">
        <w:rPr>
          <w:b w:val="1"/>
          <w:sz w:val="26"/>
          <w:szCs w:val="26"/>
          <w:rtl w:val="0"/>
        </w:rPr>
        <w:t xml:space="preserve">Conclusion</w:t>
      </w:r>
    </w:p>
    <w:p w:rsidR="00000000" w:rsidDel="00000000" w:rsidP="00000000" w:rsidRDefault="00000000" w:rsidRPr="00000000" w14:paraId="00000189">
      <w:pPr>
        <w:spacing w:after="0" w:before="280" w:line="240" w:lineRule="auto"/>
        <w:rPr>
          <w:highlight w:val="white"/>
        </w:rPr>
      </w:pPr>
      <w:r w:rsidDel="00000000" w:rsidR="00000000" w:rsidRPr="00000000">
        <w:rPr>
          <w:highlight w:val="white"/>
          <w:rtl w:val="0"/>
        </w:rPr>
        <w:t xml:space="preserve">Surprise makes it easy to implement neighborhood and Similarity based recommendation algorithms. There are more sophisticated algorithms based on deep learning that can be used.</w:t>
      </w:r>
    </w:p>
    <w:p w:rsidR="00000000" w:rsidDel="00000000" w:rsidP="00000000" w:rsidRDefault="00000000" w:rsidRPr="00000000" w14:paraId="0000018A">
      <w:pPr>
        <w:spacing w:after="0" w:before="280" w:line="240" w:lineRule="auto"/>
        <w:rPr>
          <w:highlight w:val="white"/>
        </w:rPr>
      </w:pPr>
      <w:r w:rsidDel="00000000" w:rsidR="00000000" w:rsidRPr="00000000">
        <w:rPr>
          <w:highlight w:val="white"/>
          <w:rtl w:val="0"/>
        </w:rPr>
        <w:t xml:space="preserve">Apart from KNN based there are also other types of algorithms like matrix factorization based algorithms that are supported by surprise </w:t>
      </w:r>
      <w:r w:rsidDel="00000000" w:rsidR="00000000" w:rsidRPr="00000000">
        <w:rPr>
          <w:highlight w:val="white"/>
          <w:rtl w:val="0"/>
        </w:rPr>
        <w:t xml:space="preserve">package</w:t>
      </w:r>
      <w:r w:rsidDel="00000000" w:rsidR="00000000" w:rsidRPr="00000000">
        <w:rPr>
          <w:highlight w:val="white"/>
          <w:rtl w:val="0"/>
        </w:rPr>
        <w:t xml:space="preserve"> for collaborative filtering.</w:t>
      </w:r>
    </w:p>
    <w:p w:rsidR="00000000" w:rsidDel="00000000" w:rsidP="00000000" w:rsidRDefault="00000000" w:rsidRPr="00000000" w14:paraId="0000018B">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C">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D">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E">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jc w:val="left"/>
        <w:rPr>
          <w:b w:val="1"/>
          <w:sz w:val="32"/>
          <w:szCs w:val="32"/>
        </w:rPr>
      </w:pPr>
      <w:bookmarkStart w:colFirst="0" w:colLast="0" w:name="_3j0aky33122k" w:id="52"/>
      <w:bookmarkEnd w:id="52"/>
      <w:r w:rsidDel="00000000" w:rsidR="00000000" w:rsidRPr="00000000">
        <w:rPr>
          <w:rtl w:val="0"/>
        </w:rPr>
      </w:r>
    </w:p>
    <w:p w:rsidR="00000000" w:rsidDel="00000000" w:rsidP="00000000" w:rsidRDefault="00000000" w:rsidRPr="00000000" w14:paraId="00000196">
      <w:pPr>
        <w:pStyle w:val="Heading1"/>
        <w:jc w:val="left"/>
        <w:rPr>
          <w:b w:val="1"/>
          <w:sz w:val="32"/>
          <w:szCs w:val="32"/>
        </w:rPr>
      </w:pPr>
      <w:bookmarkStart w:colFirst="0" w:colLast="0" w:name="_w78t72z7a1ct" w:id="53"/>
      <w:bookmarkEnd w:id="53"/>
      <w:r w:rsidDel="00000000" w:rsidR="00000000" w:rsidRPr="00000000">
        <w:rPr>
          <w:b w:val="1"/>
          <w:sz w:val="32"/>
          <w:szCs w:val="32"/>
          <w:rtl w:val="0"/>
        </w:rPr>
        <w:t xml:space="preserve">Market Basket Analysis</w:t>
      </w:r>
    </w:p>
    <w:p w:rsidR="00000000" w:rsidDel="00000000" w:rsidP="00000000" w:rsidRDefault="00000000" w:rsidRPr="00000000" w14:paraId="0000019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192212</wp:posOffset>
            </wp:positionV>
            <wp:extent cx="4976813" cy="3524250"/>
            <wp:effectExtent b="0" l="0" r="0" t="0"/>
            <wp:wrapTopAndBottom distB="114300" distT="114300"/>
            <wp:docPr id="21"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976813" cy="3524250"/>
                    </a:xfrm>
                    <a:prstGeom prst="rect"/>
                    <a:ln/>
                  </pic:spPr>
                </pic:pic>
              </a:graphicData>
            </a:graphic>
          </wp:anchor>
        </w:drawing>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Cross selling is the ability to sell more products to a customer by analyzing the customer's shopping trends as well as general shopping trends and patterns which are in common with the customer's shopping patterns.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 used association rule-mining, a powerful technique used for cross selling, then I applied the concept of market basket analysis to the retail transactions dataset.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Association analysis is relatively light on the math concepts and easy to explain to non-technical people. In addition, it is an unsupervised learning tool that looks for hidden patterns so there is limited need for data prep and feature engineering. It is a good start for certain cases of data exploration and can point the way for a deeper dive into the data using other approaches.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Association rules are normally written like: {Diapers} -&gt; {Beer} which means that there is a strong relationship between customers that purchased diapers and also purchased beer in the same transaction.</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In the above example, the {Diaper} is the antecedent and the {Beer} is the consequent. Both antecedents and consequent can have multiple items. In other words, {Diaper, Gum} -&gt; {Beer, Chips} is </w:t>
      </w:r>
      <w:r w:rsidDel="00000000" w:rsidR="00000000" w:rsidRPr="00000000">
        <w:rPr>
          <w:b w:val="1"/>
          <w:rtl w:val="0"/>
        </w:rPr>
        <w:t xml:space="preserve">Support</w:t>
      </w:r>
      <w:r w:rsidDel="00000000" w:rsidR="00000000" w:rsidRPr="00000000">
        <w:rPr>
          <w:rtl w:val="0"/>
        </w:rPr>
        <w:t xml:space="preserve"> is the relative frequency that the rules show up. We want to look for high support in order to make sure it is a useful relationship. However, there may be instances where a low support is useful if you are trying to find “hidden” relationships.</w:t>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pPr>
      <w:r w:rsidDel="00000000" w:rsidR="00000000" w:rsidRPr="00000000">
        <w:rPr>
          <w:b w:val="1"/>
          <w:rtl w:val="0"/>
        </w:rPr>
        <w:t xml:space="preserve">Confidence</w:t>
      </w:r>
      <w:r w:rsidDel="00000000" w:rsidR="00000000" w:rsidRPr="00000000">
        <w:rPr>
          <w:rtl w:val="0"/>
        </w:rPr>
        <w:t xml:space="preserve"> is a measure of the reliability of the rule. A confidence of .5 in the above example would mean that in 50% of the cases where Diaper and Gum were purchased, the purchase also included Beer and Chips. For product recommendation, a 50% confidence may be perfectly acceptable but in a medical situation, this level may not be high enough.</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Lift</w:t>
      </w:r>
      <w:r w:rsidDel="00000000" w:rsidR="00000000" w:rsidRPr="00000000">
        <w:rPr>
          <w:rtl w:val="0"/>
        </w:rPr>
        <w:t xml:space="preserve"> is the ratio of the observed support to that expected if the two rules were independent. The basic rule of thumb is that a lift value close to 1 means the rules were completely independent. Lift values &gt; 1 are generally more “interesting” and could be indicative of a useful rule pattern.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hd w:fill="ffffff" w:val="clear"/>
        <w:spacing w:line="240" w:lineRule="auto"/>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Georgia" w:cs="Georgia" w:eastAsia="Georgia" w:hAnsi="Georgia"/>
          <w:color w:val="111111"/>
          <w:sz w:val="24"/>
          <w:szCs w:val="24"/>
        </w:rPr>
      </w:pPr>
      <w:r w:rsidDel="00000000" w:rsidR="00000000" w:rsidRPr="00000000">
        <w:rPr>
          <w:rFonts w:ascii="Georgia" w:cs="Georgia" w:eastAsia="Georgia" w:hAnsi="Georgia"/>
          <w:color w:val="111111"/>
          <w:sz w:val="24"/>
          <w:szCs w:val="24"/>
          <w:rtl w:val="0"/>
        </w:rPr>
        <w:t xml:space="preserve">Association Rule-based algorithms are viewed as a two-step approach:</w:t>
      </w:r>
    </w:p>
    <w:p w:rsidR="00000000" w:rsidDel="00000000" w:rsidP="00000000" w:rsidRDefault="00000000" w:rsidRPr="00000000" w14:paraId="000001AA">
      <w:pPr>
        <w:numPr>
          <w:ilvl w:val="0"/>
          <w:numId w:val="19"/>
        </w:numPr>
        <w:pBdr>
          <w:top w:color="auto" w:space="3" w:sz="0" w:val="none"/>
          <w:bottom w:color="auto" w:space="3" w:sz="0" w:val="none"/>
          <w:right w:color="auto" w:space="3" w:sz="0" w:val="none"/>
          <w:between w:color="auto" w:space="3" w:sz="0" w:val="none"/>
        </w:pBdr>
        <w:shd w:fill="ffffff" w:val="clear"/>
        <w:spacing w:after="0" w:afterAutospacing="0" w:line="240" w:lineRule="auto"/>
        <w:ind w:left="1000" w:hanging="360"/>
        <w:jc w:val="both"/>
        <w:rPr/>
      </w:pPr>
      <w:r w:rsidDel="00000000" w:rsidR="00000000" w:rsidRPr="00000000">
        <w:rPr>
          <w:rFonts w:ascii="Georgia" w:cs="Georgia" w:eastAsia="Georgia" w:hAnsi="Georgia"/>
          <w:b w:val="1"/>
          <w:color w:val="111111"/>
          <w:sz w:val="24"/>
          <w:szCs w:val="24"/>
          <w:rtl w:val="0"/>
        </w:rPr>
        <w:t xml:space="preserve">Frequent Itemset Generation:</w:t>
      </w:r>
      <w:r w:rsidDel="00000000" w:rsidR="00000000" w:rsidRPr="00000000">
        <w:rPr>
          <w:rFonts w:ascii="Georgia" w:cs="Georgia" w:eastAsia="Georgia" w:hAnsi="Georgia"/>
          <w:color w:val="111111"/>
          <w:sz w:val="24"/>
          <w:szCs w:val="24"/>
          <w:rtl w:val="0"/>
        </w:rPr>
        <w:t xml:space="preserve"> Find all frequent item-sets with support &gt;= </w:t>
      </w:r>
      <w:r w:rsidDel="00000000" w:rsidR="00000000" w:rsidRPr="00000000">
        <w:rPr>
          <w:color w:val="111111"/>
          <w:rtl w:val="0"/>
        </w:rPr>
        <w:t xml:space="preserve">predetermined</w:t>
      </w:r>
      <w:r w:rsidDel="00000000" w:rsidR="00000000" w:rsidRPr="00000000">
        <w:rPr>
          <w:rFonts w:ascii="Georgia" w:cs="Georgia" w:eastAsia="Georgia" w:hAnsi="Georgia"/>
          <w:color w:val="111111"/>
          <w:sz w:val="24"/>
          <w:szCs w:val="24"/>
          <w:rtl w:val="0"/>
        </w:rPr>
        <w:t xml:space="preserve"> min_support count</w:t>
      </w:r>
    </w:p>
    <w:p w:rsidR="00000000" w:rsidDel="00000000" w:rsidP="00000000" w:rsidRDefault="00000000" w:rsidRPr="00000000" w14:paraId="000001AB">
      <w:pPr>
        <w:numPr>
          <w:ilvl w:val="0"/>
          <w:numId w:val="19"/>
        </w:numPr>
        <w:pBdr>
          <w:top w:color="auto" w:space="3" w:sz="0" w:val="none"/>
          <w:bottom w:color="auto" w:space="3" w:sz="0" w:val="none"/>
          <w:right w:color="auto" w:space="3" w:sz="0" w:val="none"/>
          <w:between w:color="auto" w:space="3" w:sz="0" w:val="none"/>
        </w:pBdr>
        <w:shd w:fill="ffffff" w:val="clear"/>
        <w:spacing w:after="320" w:line="240" w:lineRule="auto"/>
        <w:ind w:left="1000" w:hanging="360"/>
        <w:jc w:val="both"/>
        <w:rPr/>
      </w:pPr>
      <w:r w:rsidDel="00000000" w:rsidR="00000000" w:rsidRPr="00000000">
        <w:rPr>
          <w:rFonts w:ascii="Georgia" w:cs="Georgia" w:eastAsia="Georgia" w:hAnsi="Georgia"/>
          <w:b w:val="1"/>
          <w:color w:val="111111"/>
          <w:sz w:val="24"/>
          <w:szCs w:val="24"/>
          <w:rtl w:val="0"/>
        </w:rPr>
        <w:t xml:space="preserve">Rule Generation:</w:t>
      </w:r>
      <w:r w:rsidDel="00000000" w:rsidR="00000000" w:rsidRPr="00000000">
        <w:rPr>
          <w:rFonts w:ascii="Georgia" w:cs="Georgia" w:eastAsia="Georgia" w:hAnsi="Georgia"/>
          <w:color w:val="111111"/>
          <w:sz w:val="24"/>
          <w:szCs w:val="24"/>
          <w:rtl w:val="0"/>
        </w:rPr>
        <w:t xml:space="preserve"> List all Association Rules from frequent item-sets. Calculate Support and Confidence for all rules. Prune rules that fail min_support and min_confidence thresholds.</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Georgia" w:cs="Georgia" w:eastAsia="Georgia" w:hAnsi="Georgia"/>
          <w:color w:val="111111"/>
          <w:sz w:val="24"/>
          <w:szCs w:val="24"/>
        </w:rPr>
      </w:pPr>
      <w:r w:rsidDel="00000000" w:rsidR="00000000" w:rsidRPr="00000000">
        <w:rPr>
          <w:rFonts w:ascii="Georgia" w:cs="Georgia" w:eastAsia="Georgia" w:hAnsi="Georgia"/>
          <w:color w:val="111111"/>
          <w:sz w:val="24"/>
          <w:szCs w:val="24"/>
          <w:rtl w:val="0"/>
        </w:rPr>
        <w:t xml:space="preserve"> </w:t>
      </w:r>
    </w:p>
    <w:p w:rsidR="00000000" w:rsidDel="00000000" w:rsidP="00000000" w:rsidRDefault="00000000" w:rsidRPr="00000000" w14:paraId="000001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left="80" w:right="80" w:firstLine="0"/>
        <w:rPr>
          <w:b w:val="1"/>
          <w:sz w:val="26"/>
          <w:szCs w:val="26"/>
        </w:rPr>
      </w:pPr>
      <w:bookmarkStart w:colFirst="0" w:colLast="0" w:name="_1ouevidtswcw" w:id="54"/>
      <w:bookmarkEnd w:id="54"/>
      <w:r w:rsidDel="00000000" w:rsidR="00000000" w:rsidRPr="00000000">
        <w:rPr>
          <w:b w:val="1"/>
          <w:sz w:val="26"/>
          <w:szCs w:val="26"/>
          <w:rtl w:val="0"/>
        </w:rPr>
        <w:t xml:space="preserve">Apriori algorithm</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Georgia" w:cs="Georgia" w:eastAsia="Georgia" w:hAnsi="Georgia"/>
          <w:color w:val="111111"/>
          <w:sz w:val="24"/>
          <w:szCs w:val="24"/>
        </w:rPr>
      </w:pPr>
      <w:r w:rsidDel="00000000" w:rsidR="00000000" w:rsidRPr="00000000">
        <w:rPr>
          <w:rFonts w:ascii="Georgia" w:cs="Georgia" w:eastAsia="Georgia" w:hAnsi="Georgia"/>
          <w:color w:val="111111"/>
          <w:sz w:val="24"/>
          <w:szCs w:val="24"/>
          <w:rtl w:val="0"/>
        </w:rPr>
        <w:t xml:space="preserve"> </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Georgia" w:cs="Georgia" w:eastAsia="Georgia" w:hAnsi="Georgia"/>
          <w:color w:val="111111"/>
          <w:sz w:val="24"/>
          <w:szCs w:val="24"/>
          <w:highlight w:val="white"/>
        </w:rPr>
      </w:pPr>
      <w:r w:rsidDel="00000000" w:rsidR="00000000" w:rsidRPr="00000000">
        <w:rPr>
          <w:rFonts w:ascii="Georgia" w:cs="Georgia" w:eastAsia="Georgia" w:hAnsi="Georgia"/>
          <w:color w:val="111111"/>
          <w:sz w:val="24"/>
          <w:szCs w:val="24"/>
          <w:highlight w:val="white"/>
          <w:rtl w:val="0"/>
        </w:rPr>
        <w:t xml:space="preserve">Frequent Itemset Generation is the most computationally expensive step because the algorithm scans the database too many times, which reduces the overall performance. Due to this, the algorithm assumes that the database is Permanent in the memory.</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111111"/>
          <w:sz w:val="24"/>
          <w:szCs w:val="24"/>
          <w:highlight w:val="white"/>
          <w:rtl w:val="0"/>
        </w:rPr>
        <w:t xml:space="preserve">Also, both the time and space complexity of this algorithm are very high: O(2^{|D|}), thus exponential, where |D| is the horizontal width (the total number of items) present in the database.</w:t>
      </w:r>
      <w:r w:rsidDel="00000000" w:rsidR="00000000" w:rsidRPr="00000000">
        <w:rPr>
          <w:rtl w:val="0"/>
        </w:rPr>
      </w:r>
    </w:p>
    <w:p w:rsidR="00000000" w:rsidDel="00000000" w:rsidP="00000000" w:rsidRDefault="00000000" w:rsidRPr="00000000" w14:paraId="000001B1">
      <w:pPr>
        <w:shd w:fill="ffffff" w:val="clear"/>
        <w:spacing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B2">
      <w:pPr>
        <w:pStyle w:val="Heading2"/>
        <w:keepNext w:val="0"/>
        <w:keepLines w:val="0"/>
        <w:spacing w:after="0" w:before="200" w:lineRule="auto"/>
        <w:rPr>
          <w:b w:val="1"/>
          <w:sz w:val="26"/>
          <w:szCs w:val="26"/>
        </w:rPr>
      </w:pPr>
      <w:bookmarkStart w:colFirst="0" w:colLast="0" w:name="_57muf3z3uofm" w:id="55"/>
      <w:bookmarkEnd w:id="55"/>
      <w:r w:rsidDel="00000000" w:rsidR="00000000" w:rsidRPr="00000000">
        <w:rPr>
          <w:b w:val="1"/>
          <w:sz w:val="26"/>
          <w:szCs w:val="26"/>
          <w:rtl w:val="0"/>
        </w:rPr>
        <w:t xml:space="preserve">Dataset</w:t>
      </w:r>
    </w:p>
    <w:p w:rsidR="00000000" w:rsidDel="00000000" w:rsidP="00000000" w:rsidRDefault="00000000" w:rsidRPr="00000000" w14:paraId="000001B3">
      <w:pPr>
        <w:shd w:fill="ffffff" w:val="clear"/>
        <w:spacing w:line="240" w:lineRule="auto"/>
        <w:jc w:val="both"/>
        <w:rPr>
          <w:highlight w:val="white"/>
        </w:rPr>
      </w:pPr>
      <w:r w:rsidDel="00000000" w:rsidR="00000000" w:rsidRPr="00000000">
        <w:rPr>
          <w:rtl w:val="0"/>
        </w:rPr>
      </w:r>
    </w:p>
    <w:p w:rsidR="00000000" w:rsidDel="00000000" w:rsidP="00000000" w:rsidRDefault="00000000" w:rsidRPr="00000000" w14:paraId="000001B4">
      <w:pPr>
        <w:shd w:fill="ffffff" w:val="clear"/>
        <w:spacing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I </w:t>
      </w:r>
      <w:r w:rsidDel="00000000" w:rsidR="00000000" w:rsidRPr="00000000">
        <w:rPr>
          <w:rFonts w:ascii="Georgia" w:cs="Georgia" w:eastAsia="Georgia" w:hAnsi="Georgia"/>
          <w:color w:val="292929"/>
          <w:sz w:val="24"/>
          <w:szCs w:val="24"/>
          <w:highlight w:val="white"/>
          <w:rtl w:val="0"/>
        </w:rPr>
        <w:t xml:space="preserve">used the online retail data for our analysis.</w:t>
      </w:r>
    </w:p>
    <w:p w:rsidR="00000000" w:rsidDel="00000000" w:rsidP="00000000" w:rsidRDefault="00000000" w:rsidRPr="00000000" w14:paraId="000001B5">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highlight w:val="white"/>
          <w:rtl w:val="0"/>
        </w:rPr>
        <w:t xml:space="preserve">As mentioned earlier, a m</w:t>
      </w:r>
      <w:r w:rsidDel="00000000" w:rsidR="00000000" w:rsidRPr="00000000">
        <w:rPr>
          <w:rFonts w:ascii="Georgia" w:cs="Georgia" w:eastAsia="Georgia" w:hAnsi="Georgia"/>
          <w:color w:val="292929"/>
          <w:sz w:val="24"/>
          <w:szCs w:val="24"/>
          <w:highlight w:val="white"/>
          <w:rtl w:val="0"/>
        </w:rPr>
        <w:t xml:space="preserve">ajor bottleneck with any association rule-mining algorithm is the generation of frequent itemsets. If the transaction dataset is having k unique products, then potentially we have 2**k possible itemsets. We might run into performance with our dataset. I  filtered the records for one </w:t>
      </w:r>
      <w:r w:rsidDel="00000000" w:rsidR="00000000" w:rsidRPr="00000000">
        <w:rPr>
          <w:highlight w:val="white"/>
          <w:rtl w:val="0"/>
        </w:rPr>
        <w:t xml:space="preserve">country(Germany)</w:t>
      </w:r>
      <w:r w:rsidDel="00000000" w:rsidR="00000000" w:rsidRPr="00000000">
        <w:rPr>
          <w:rFonts w:ascii="Georgia" w:cs="Georgia" w:eastAsia="Georgia" w:hAnsi="Georgia"/>
          <w:color w:val="292929"/>
          <w:sz w:val="24"/>
          <w:szCs w:val="24"/>
          <w:highlight w:val="white"/>
          <w:rtl w:val="0"/>
        </w:rPr>
        <w:t xml:space="preserve"> for our analysis.</w:t>
      </w:r>
    </w:p>
    <w:p w:rsidR="00000000" w:rsidDel="00000000" w:rsidP="00000000" w:rsidRDefault="00000000" w:rsidRPr="00000000" w14:paraId="000001B6">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This analysis requires that all the data for a transaction be included in 1 row and the items should be 1-hot encoded. This creates a sparse table.</w:t>
      </w:r>
    </w:p>
    <w:p w:rsidR="00000000" w:rsidDel="00000000" w:rsidP="00000000" w:rsidRDefault="00000000" w:rsidRPr="00000000" w14:paraId="000001B7">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B8">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943600" cy="431800"/>
            <wp:effectExtent b="0" l="0" r="0" t="0"/>
            <wp:docPr id="20"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f" w:val="clear"/>
        <w:spacing w:before="220" w:line="240" w:lineRule="auto"/>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1BA">
      <w:pPr>
        <w:pStyle w:val="Heading2"/>
        <w:rPr>
          <w:b w:val="1"/>
          <w:sz w:val="26"/>
          <w:szCs w:val="26"/>
        </w:rPr>
      </w:pPr>
      <w:bookmarkStart w:colFirst="0" w:colLast="0" w:name="_njm4tqdn0cxu" w:id="56"/>
      <w:bookmarkEnd w:id="56"/>
      <w:r w:rsidDel="00000000" w:rsidR="00000000" w:rsidRPr="00000000">
        <w:rPr>
          <w:b w:val="1"/>
          <w:sz w:val="26"/>
          <w:szCs w:val="26"/>
          <w:rtl w:val="0"/>
        </w:rPr>
        <w:t xml:space="preserve">Build the Model</w:t>
      </w:r>
    </w:p>
    <w:p w:rsidR="00000000" w:rsidDel="00000000" w:rsidP="00000000" w:rsidRDefault="00000000" w:rsidRPr="00000000" w14:paraId="000001BB">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Fonts w:ascii="Georgia" w:cs="Georgia" w:eastAsia="Georgia" w:hAnsi="Georgia"/>
          <w:color w:val="111111"/>
          <w:sz w:val="24"/>
          <w:szCs w:val="24"/>
          <w:highlight w:val="white"/>
        </w:rPr>
        <w:drawing>
          <wp:inline distB="114300" distT="114300" distL="114300" distR="114300">
            <wp:extent cx="5943600" cy="431800"/>
            <wp:effectExtent b="0" l="0" r="0" t="0"/>
            <wp:docPr id="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tl w:val="0"/>
        </w:rPr>
      </w:r>
    </w:p>
    <w:p w:rsidR="00000000" w:rsidDel="00000000" w:rsidP="00000000" w:rsidRDefault="00000000" w:rsidRPr="00000000" w14:paraId="000001BD">
      <w:pPr>
        <w:pStyle w:val="Heading2"/>
        <w:spacing w:before="220" w:lineRule="auto"/>
        <w:rPr>
          <w:b w:val="1"/>
          <w:sz w:val="26"/>
          <w:szCs w:val="26"/>
        </w:rPr>
      </w:pPr>
      <w:bookmarkStart w:colFirst="0" w:colLast="0" w:name="_dohdb346nu5c" w:id="57"/>
      <w:bookmarkEnd w:id="57"/>
      <w:r w:rsidDel="00000000" w:rsidR="00000000" w:rsidRPr="00000000">
        <w:rPr>
          <w:b w:val="1"/>
          <w:sz w:val="26"/>
          <w:szCs w:val="26"/>
          <w:rtl w:val="0"/>
        </w:rPr>
        <w:t xml:space="preserve">Generate Rules</w:t>
      </w:r>
    </w:p>
    <w:p w:rsidR="00000000" w:rsidDel="00000000" w:rsidP="00000000" w:rsidRDefault="00000000" w:rsidRPr="00000000" w14:paraId="000001BE">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color w:val="111111"/>
          <w:highlight w:val="white"/>
          <w:rtl w:val="0"/>
        </w:rPr>
        <w:t xml:space="preserve">The generated rules are as given below</w:t>
      </w:r>
      <w:r w:rsidDel="00000000" w:rsidR="00000000" w:rsidRPr="00000000">
        <w:rPr>
          <w:rFonts w:ascii="Georgia" w:cs="Georgia" w:eastAsia="Georgia" w:hAnsi="Georgia"/>
          <w:color w:val="111111"/>
          <w:sz w:val="24"/>
          <w:szCs w:val="24"/>
          <w:highlight w:val="white"/>
          <w:rtl w:val="0"/>
        </w:rPr>
        <w:t xml:space="preserve">:</w:t>
      </w:r>
    </w:p>
    <w:p w:rsidR="00000000" w:rsidDel="00000000" w:rsidP="00000000" w:rsidRDefault="00000000" w:rsidRPr="00000000" w14:paraId="000001BF">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tl w:val="0"/>
        </w:rPr>
      </w:r>
    </w:p>
    <w:p w:rsidR="00000000" w:rsidDel="00000000" w:rsidP="00000000" w:rsidRDefault="00000000" w:rsidRPr="00000000" w14:paraId="000001C0">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Fonts w:ascii="Georgia" w:cs="Georgia" w:eastAsia="Georgia" w:hAnsi="Georgia"/>
          <w:color w:val="111111"/>
          <w:sz w:val="24"/>
          <w:szCs w:val="24"/>
          <w:highlight w:val="white"/>
        </w:rPr>
        <w:drawing>
          <wp:inline distB="114300" distT="114300" distL="114300" distR="114300">
            <wp:extent cx="5943600" cy="2730500"/>
            <wp:effectExtent b="0" l="0" r="0" t="0"/>
            <wp:docPr id="36"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tl w:val="0"/>
        </w:rPr>
      </w:r>
    </w:p>
    <w:p w:rsidR="00000000" w:rsidDel="00000000" w:rsidP="00000000" w:rsidRDefault="00000000" w:rsidRPr="00000000" w14:paraId="000001C2">
      <w:pPr>
        <w:shd w:fill="ffffff" w:val="clear"/>
        <w:spacing w:line="240" w:lineRule="auto"/>
        <w:jc w:val="both"/>
        <w:rPr>
          <w:rFonts w:ascii="Georgia" w:cs="Georgia" w:eastAsia="Georgia" w:hAnsi="Georgia"/>
          <w:color w:val="111111"/>
          <w:sz w:val="24"/>
          <w:szCs w:val="24"/>
          <w:highlight w:val="white"/>
        </w:rPr>
      </w:pPr>
      <w:r w:rsidDel="00000000" w:rsidR="00000000" w:rsidRPr="00000000">
        <w:rPr>
          <w:color w:val="111111"/>
          <w:highlight w:val="white"/>
          <w:rtl w:val="0"/>
        </w:rPr>
        <w:t xml:space="preserve">Finally, I </w:t>
      </w:r>
      <w:r w:rsidDel="00000000" w:rsidR="00000000" w:rsidRPr="00000000">
        <w:rPr>
          <w:rFonts w:ascii="Georgia" w:cs="Georgia" w:eastAsia="Georgia" w:hAnsi="Georgia"/>
          <w:color w:val="111111"/>
          <w:sz w:val="24"/>
          <w:szCs w:val="24"/>
          <w:highlight w:val="white"/>
          <w:rtl w:val="0"/>
        </w:rPr>
        <w:t xml:space="preserve">looked at how much opportunity there is to use the popularity of one product to drive sales of another.</w:t>
      </w:r>
    </w:p>
    <w:p w:rsidR="00000000" w:rsidDel="00000000" w:rsidP="00000000" w:rsidRDefault="00000000" w:rsidRPr="00000000" w14:paraId="000001C3">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Fonts w:ascii="Georgia" w:cs="Georgia" w:eastAsia="Georgia" w:hAnsi="Georgia"/>
          <w:color w:val="111111"/>
          <w:sz w:val="24"/>
          <w:szCs w:val="24"/>
          <w:highlight w:val="white"/>
        </w:rPr>
        <w:drawing>
          <wp:inline distB="114300" distT="114300" distL="114300" distR="114300">
            <wp:extent cx="5943600" cy="1282700"/>
            <wp:effectExtent b="0" l="0" r="0" t="0"/>
            <wp:docPr id="29"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fffff" w:val="clear"/>
        <w:spacing w:before="220" w:line="240" w:lineRule="auto"/>
        <w:jc w:val="both"/>
        <w:rPr>
          <w:rFonts w:ascii="Georgia" w:cs="Georgia" w:eastAsia="Georgia" w:hAnsi="Georgia"/>
          <w:color w:val="111111"/>
          <w:sz w:val="24"/>
          <w:szCs w:val="24"/>
          <w:highlight w:val="white"/>
        </w:rPr>
      </w:pPr>
      <w:r w:rsidDel="00000000" w:rsidR="00000000" w:rsidRPr="00000000">
        <w:rPr>
          <w:rtl w:val="0"/>
        </w:rPr>
      </w:r>
    </w:p>
    <w:p w:rsidR="00000000" w:rsidDel="00000000" w:rsidP="00000000" w:rsidRDefault="00000000" w:rsidRPr="00000000" w14:paraId="000001C5">
      <w:pPr>
        <w:shd w:fill="ffffff" w:val="clear"/>
        <w:spacing w:line="240" w:lineRule="auto"/>
        <w:jc w:val="both"/>
        <w:rPr>
          <w:color w:val="111111"/>
          <w:highlight w:val="white"/>
        </w:rPr>
      </w:pPr>
      <w:r w:rsidDel="00000000" w:rsidR="00000000" w:rsidRPr="00000000">
        <w:rPr>
          <w:color w:val="111111"/>
          <w:highlight w:val="white"/>
          <w:rtl w:val="0"/>
        </w:rPr>
        <w:t xml:space="preserve">W</w:t>
      </w:r>
      <w:r w:rsidDel="00000000" w:rsidR="00000000" w:rsidRPr="00000000">
        <w:rPr>
          <w:rFonts w:ascii="Georgia" w:cs="Georgia" w:eastAsia="Georgia" w:hAnsi="Georgia"/>
          <w:color w:val="111111"/>
          <w:sz w:val="24"/>
          <w:szCs w:val="24"/>
          <w:highlight w:val="white"/>
          <w:rtl w:val="0"/>
        </w:rPr>
        <w:t xml:space="preserve">e can see that we sell  522 JUMBO BAG RED RETROSPOT but only 243 JUMBO BAG PINK POLKADOT,we can drive more JUMBO BAG PINK POLKADOT sales through recommendations</w:t>
      </w:r>
      <w:r w:rsidDel="00000000" w:rsidR="00000000" w:rsidRPr="00000000">
        <w:rPr>
          <w:color w:val="111111"/>
          <w:highlight w:val="white"/>
          <w:rtl w:val="0"/>
        </w:rPr>
        <w:t xml:space="preserve">.</w:t>
      </w:r>
    </w:p>
    <w:p w:rsidR="00000000" w:rsidDel="00000000" w:rsidP="00000000" w:rsidRDefault="00000000" w:rsidRPr="00000000" w14:paraId="000001C6">
      <w:pPr>
        <w:shd w:fill="ffffff" w:val="clear"/>
        <w:spacing w:line="240" w:lineRule="auto"/>
        <w:jc w:val="both"/>
        <w:rPr>
          <w:color w:val="111111"/>
          <w:highlight w:val="white"/>
        </w:rPr>
      </w:pPr>
      <w:r w:rsidDel="00000000" w:rsidR="00000000" w:rsidRPr="00000000">
        <w:rPr>
          <w:rtl w:val="0"/>
        </w:rPr>
      </w:r>
    </w:p>
    <w:p w:rsidR="00000000" w:rsidDel="00000000" w:rsidP="00000000" w:rsidRDefault="00000000" w:rsidRPr="00000000" w14:paraId="000001C7">
      <w:pPr>
        <w:pStyle w:val="Heading2"/>
        <w:keepNext w:val="0"/>
        <w:keepLines w:val="0"/>
        <w:spacing w:after="0" w:before="0" w:lineRule="auto"/>
        <w:rPr>
          <w:b w:val="1"/>
          <w:sz w:val="26"/>
          <w:szCs w:val="26"/>
        </w:rPr>
      </w:pPr>
      <w:bookmarkStart w:colFirst="0" w:colLast="0" w:name="_r1gh0nh89975" w:id="58"/>
      <w:bookmarkEnd w:id="58"/>
      <w:r w:rsidDel="00000000" w:rsidR="00000000" w:rsidRPr="00000000">
        <w:rPr>
          <w:b w:val="1"/>
          <w:sz w:val="26"/>
          <w:szCs w:val="26"/>
          <w:rtl w:val="0"/>
        </w:rPr>
        <w:t xml:space="preserve">Conclusions</w:t>
      </w:r>
    </w:p>
    <w:p w:rsidR="00000000" w:rsidDel="00000000" w:rsidP="00000000" w:rsidRDefault="00000000" w:rsidRPr="00000000" w14:paraId="000001C8">
      <w:pPr>
        <w:spacing w:after="0" w:before="280" w:line="240" w:lineRule="auto"/>
        <w:rPr>
          <w:highlight w:val="white"/>
        </w:rPr>
      </w:pPr>
      <w:r w:rsidDel="00000000" w:rsidR="00000000" w:rsidRPr="00000000">
        <w:rPr>
          <w:highlight w:val="white"/>
          <w:rtl w:val="0"/>
        </w:rPr>
        <w:t xml:space="preserve">Market basket analysis is a set of calculations meant to help businesses understand the underlying patterns in their sales. The sales of certain goods are complementary, they are often bought together and Apriori Algorithm can uncover them. </w:t>
      </w:r>
    </w:p>
    <w:p w:rsidR="00000000" w:rsidDel="00000000" w:rsidP="00000000" w:rsidRDefault="00000000" w:rsidRPr="00000000" w14:paraId="000001C9">
      <w:pPr>
        <w:spacing w:after="0" w:before="280" w:line="240" w:lineRule="auto"/>
        <w:rPr>
          <w:highlight w:val="white"/>
        </w:rPr>
      </w:pPr>
      <w:r w:rsidDel="00000000" w:rsidR="00000000" w:rsidRPr="00000000">
        <w:rPr>
          <w:rtl w:val="0"/>
        </w:rPr>
      </w:r>
    </w:p>
    <w:p w:rsidR="00000000" w:rsidDel="00000000" w:rsidP="00000000" w:rsidRDefault="00000000" w:rsidRPr="00000000" w14:paraId="000001CA">
      <w:pPr>
        <w:spacing w:after="0" w:before="280" w:line="240" w:lineRule="auto"/>
        <w:rPr>
          <w:highlight w:val="white"/>
        </w:rPr>
      </w:pPr>
      <w:r w:rsidDel="00000000" w:rsidR="00000000" w:rsidRPr="00000000">
        <w:rPr>
          <w:rtl w:val="0"/>
        </w:rPr>
      </w:r>
    </w:p>
    <w:p w:rsidR="00000000" w:rsidDel="00000000" w:rsidP="00000000" w:rsidRDefault="00000000" w:rsidRPr="00000000" w14:paraId="000001CB">
      <w:pPr>
        <w:spacing w:after="0" w:before="280" w:line="240" w:lineRule="auto"/>
        <w:rPr>
          <w:highlight w:val="white"/>
        </w:rPr>
      </w:pPr>
      <w:r w:rsidDel="00000000" w:rsidR="00000000" w:rsidRPr="00000000">
        <w:rPr>
          <w:b w:val="1"/>
          <w:highlight w:val="white"/>
          <w:rtl w:val="0"/>
        </w:rPr>
        <w:t xml:space="preserve">References</w:t>
      </w:r>
      <w:r w:rsidDel="00000000" w:rsidR="00000000" w:rsidRPr="00000000">
        <w:rPr>
          <w:highlight w:val="white"/>
          <w:rtl w:val="0"/>
        </w:rPr>
        <w:t xml:space="preserve">:</w:t>
      </w:r>
    </w:p>
    <w:p w:rsidR="00000000" w:rsidDel="00000000" w:rsidP="00000000" w:rsidRDefault="00000000" w:rsidRPr="00000000" w14:paraId="000001CC">
      <w:pPr>
        <w:spacing w:after="0" w:before="280" w:line="240" w:lineRule="auto"/>
        <w:jc w:val="left"/>
        <w:rPr>
          <w:highlight w:val="white"/>
        </w:rPr>
      </w:pPr>
      <w:r w:rsidDel="00000000" w:rsidR="00000000" w:rsidRPr="00000000">
        <w:rPr>
          <w:highlight w:val="white"/>
          <w:rtl w:val="0"/>
        </w:rPr>
        <w:t xml:space="preserve">Build a model based recommendation system: </w:t>
      </w:r>
      <w:hyperlink r:id="rId51">
        <w:r w:rsidDel="00000000" w:rsidR="00000000" w:rsidRPr="00000000">
          <w:rPr>
            <w:color w:val="1155cc"/>
            <w:highlight w:val="white"/>
            <w:u w:val="single"/>
            <w:rtl w:val="0"/>
          </w:rPr>
          <w:t xml:space="preserve">https://towardsdatascience.com/how-to-build-a-model-based-recommendation-system-using-python-surprise-2df3b77ab3e5</w:t>
        </w:r>
      </w:hyperlink>
      <w:r w:rsidDel="00000000" w:rsidR="00000000" w:rsidRPr="00000000">
        <w:rPr>
          <w:rtl w:val="0"/>
        </w:rPr>
      </w:r>
    </w:p>
    <w:p w:rsidR="00000000" w:rsidDel="00000000" w:rsidP="00000000" w:rsidRDefault="00000000" w:rsidRPr="00000000" w14:paraId="000001CD">
      <w:pPr>
        <w:keepNext w:val="0"/>
        <w:keepLines w:val="0"/>
        <w:spacing w:after="0" w:before="0" w:lineRule="auto"/>
        <w:rPr/>
      </w:pPr>
      <w:r w:rsidDel="00000000" w:rsidR="00000000" w:rsidRPr="00000000">
        <w:rPr>
          <w:rtl w:val="0"/>
        </w:rPr>
      </w:r>
    </w:p>
    <w:p w:rsidR="00000000" w:rsidDel="00000000" w:rsidP="00000000" w:rsidRDefault="00000000" w:rsidRPr="00000000" w14:paraId="000001CE">
      <w:pPr>
        <w:keepNext w:val="0"/>
        <w:keepLines w:val="0"/>
        <w:spacing w:after="0" w:before="0" w:lineRule="auto"/>
        <w:rPr/>
      </w:pPr>
      <w:r w:rsidDel="00000000" w:rsidR="00000000" w:rsidRPr="00000000">
        <w:rPr>
          <w:rtl w:val="0"/>
        </w:rPr>
        <w:t xml:space="preserve">Surprise’ documentation:</w:t>
      </w:r>
    </w:p>
    <w:p w:rsidR="00000000" w:rsidDel="00000000" w:rsidP="00000000" w:rsidRDefault="00000000" w:rsidRPr="00000000" w14:paraId="000001CF">
      <w:pPr>
        <w:keepNext w:val="0"/>
        <w:keepLines w:val="0"/>
        <w:spacing w:after="0" w:before="0" w:lineRule="auto"/>
        <w:rPr/>
      </w:pPr>
      <w:r w:rsidDel="00000000" w:rsidR="00000000" w:rsidRPr="00000000">
        <w:rPr>
          <w:color w:val="404040"/>
          <w:rtl w:val="0"/>
        </w:rPr>
        <w:t xml:space="preserve"> </w:t>
      </w:r>
      <w:hyperlink r:id="rId52">
        <w:r w:rsidDel="00000000" w:rsidR="00000000" w:rsidRPr="00000000">
          <w:rPr>
            <w:color w:val="1155cc"/>
            <w:u w:val="single"/>
            <w:rtl w:val="0"/>
          </w:rPr>
          <w:t xml:space="preserve">https://surprise.readthedocs.io/en/stable/index.html</w:t>
        </w:r>
      </w:hyperlink>
      <w:r w:rsidDel="00000000" w:rsidR="00000000" w:rsidRPr="00000000">
        <w:rPr>
          <w:rtl w:val="0"/>
        </w:rPr>
      </w:r>
    </w:p>
    <w:p w:rsidR="00000000" w:rsidDel="00000000" w:rsidP="00000000" w:rsidRDefault="00000000" w:rsidRPr="00000000" w14:paraId="000001D0">
      <w:pPr>
        <w:keepNext w:val="0"/>
        <w:keepLines w:val="0"/>
        <w:spacing w:after="0" w:before="0" w:lineRule="auto"/>
        <w:rPr/>
      </w:pPr>
      <w:r w:rsidDel="00000000" w:rsidR="00000000" w:rsidRPr="00000000">
        <w:rPr>
          <w:rtl w:val="0"/>
        </w:rPr>
      </w:r>
    </w:p>
    <w:p w:rsidR="00000000" w:rsidDel="00000000" w:rsidP="00000000" w:rsidRDefault="00000000" w:rsidRPr="00000000" w14:paraId="000001D1">
      <w:pPr>
        <w:keepNext w:val="0"/>
        <w:keepLines w:val="0"/>
        <w:spacing w:after="0" w:before="0" w:lineRule="auto"/>
        <w:rPr>
          <w:color w:val="333333"/>
        </w:rPr>
      </w:pPr>
      <w:r w:rsidDel="00000000" w:rsidR="00000000" w:rsidRPr="00000000">
        <w:rPr>
          <w:color w:val="333333"/>
          <w:rtl w:val="0"/>
        </w:rPr>
        <w:t xml:space="preserve">Item-based Collaborative Filtering : Build Your own Recommender System! - </w:t>
      </w:r>
      <w:hyperlink r:id="rId53">
        <w:r w:rsidDel="00000000" w:rsidR="00000000" w:rsidRPr="00000000">
          <w:rPr>
            <w:color w:val="1155cc"/>
            <w:u w:val="single"/>
            <w:rtl w:val="0"/>
          </w:rPr>
          <w:t xml:space="preserve">https://www.analyticsvidhya.com/blog/2021/05/item-based-collaborative-filtering-build-your-own-recommender-system/</w:t>
        </w:r>
      </w:hyperlink>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jc w:val="left"/>
        <w:rPr/>
      </w:pPr>
      <w:r w:rsidDel="00000000" w:rsidR="00000000" w:rsidRPr="00000000">
        <w:rPr>
          <w:rtl w:val="0"/>
        </w:rPr>
        <w:t xml:space="preserve">Market basket analysis: </w:t>
      </w:r>
      <w:hyperlink r:id="rId54">
        <w:r w:rsidDel="00000000" w:rsidR="00000000" w:rsidRPr="00000000">
          <w:rPr>
            <w:color w:val="1155cc"/>
            <w:u w:val="single"/>
            <w:rtl w:val="0"/>
          </w:rPr>
          <w:t xml:space="preserve">https://www.kdnuggets.com/2019/12/market-basket-analysis.html</w:t>
        </w:r>
      </w:hyperlink>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after="0" w:before="0" w:line="240" w:lineRule="auto"/>
        <w:jc w:val="left"/>
        <w:rPr>
          <w:highlight w:val="white"/>
        </w:rPr>
      </w:pPr>
      <w:r w:rsidDel="00000000" w:rsidR="00000000" w:rsidRPr="00000000">
        <w:rPr>
          <w:color w:val="212529"/>
          <w:highlight w:val="white"/>
          <w:rtl w:val="0"/>
        </w:rPr>
        <w:t xml:space="preserve">K-Means clustering: </w:t>
      </w:r>
      <w:hyperlink r:id="rId55">
        <w:r w:rsidDel="00000000" w:rsidR="00000000" w:rsidRPr="00000000">
          <w:rPr>
            <w:color w:val="1155cc"/>
            <w:highlight w:val="white"/>
            <w:u w:val="single"/>
            <w:rtl w:val="0"/>
          </w:rPr>
          <w:t xml:space="preserve">https://scikit-learn.org/stable/modules/generated/sklearn.cluster.KMeans.html</w:t>
        </w:r>
      </w:hyperlink>
      <w:r w:rsidDel="00000000" w:rsidR="00000000" w:rsidRPr="00000000">
        <w:rPr>
          <w:rtl w:val="0"/>
        </w:rPr>
      </w:r>
    </w:p>
    <w:p w:rsidR="00000000" w:rsidDel="00000000" w:rsidP="00000000" w:rsidRDefault="00000000" w:rsidRPr="00000000" w14:paraId="000001D7">
      <w:pPr>
        <w:spacing w:after="0" w:before="0" w:line="240" w:lineRule="auto"/>
        <w:jc w:val="left"/>
        <w:rPr>
          <w:highlight w:val="white"/>
        </w:rPr>
      </w:pPr>
      <w:r w:rsidDel="00000000" w:rsidR="00000000" w:rsidRPr="00000000">
        <w:rPr>
          <w:rtl w:val="0"/>
        </w:rPr>
      </w:r>
    </w:p>
    <w:p w:rsidR="00000000" w:rsidDel="00000000" w:rsidP="00000000" w:rsidRDefault="00000000" w:rsidRPr="00000000" w14:paraId="000001D8">
      <w:pPr>
        <w:keepNext w:val="0"/>
        <w:keepLines w:val="0"/>
        <w:spacing w:after="0" w:before="0" w:line="335.99999999999994" w:lineRule="auto"/>
        <w:jc w:val="left"/>
        <w:rPr>
          <w:color w:val="333333"/>
        </w:rPr>
      </w:pPr>
      <w:r w:rsidDel="00000000" w:rsidR="00000000" w:rsidRPr="00000000">
        <w:rPr>
          <w:color w:val="333333"/>
          <w:rtl w:val="0"/>
        </w:rPr>
        <w:t xml:space="preserve">K Means Clustering Simplified in Python: </w:t>
      </w:r>
      <w:hyperlink r:id="rId56">
        <w:r w:rsidDel="00000000" w:rsidR="00000000" w:rsidRPr="00000000">
          <w:rPr>
            <w:color w:val="1155cc"/>
            <w:u w:val="single"/>
            <w:rtl w:val="0"/>
          </w:rPr>
          <w:t xml:space="preserve">https://www.analyticsvidhya.com/blog/2021/04/k-means-clustering-simplified-in-python/</w:t>
        </w:r>
      </w:hyperlink>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keepNext w:val="0"/>
        <w:keepLines w:val="0"/>
        <w:spacing w:after="0" w:before="0" w:lineRule="auto"/>
        <w:rPr/>
      </w:pPr>
      <w:r w:rsidDel="00000000" w:rsidR="00000000" w:rsidRPr="00000000">
        <w:rPr>
          <w:rtl w:val="0"/>
        </w:rPr>
        <w:t xml:space="preserve">K-Means Clustering and the Gap-Statistics:</w:t>
      </w:r>
    </w:p>
    <w:p w:rsidR="00000000" w:rsidDel="00000000" w:rsidP="00000000" w:rsidRDefault="00000000" w:rsidRPr="00000000" w14:paraId="000001DB">
      <w:pPr>
        <w:rPr/>
      </w:pPr>
      <w:hyperlink r:id="rId57">
        <w:r w:rsidDel="00000000" w:rsidR="00000000" w:rsidRPr="00000000">
          <w:rPr>
            <w:color w:val="1155cc"/>
            <w:u w:val="single"/>
            <w:rtl w:val="0"/>
          </w:rPr>
          <w:t xml:space="preserve">https://towardsdatascience.com/k-means-clustering-and-the-gap-statistics-4c5d414acd29</w:t>
        </w:r>
      </w:hyperlink>
      <w:r w:rsidDel="00000000" w:rsidR="00000000" w:rsidRPr="00000000">
        <w:rPr>
          <w:rtl w:val="0"/>
        </w:rPr>
      </w:r>
    </w:p>
    <w:p w:rsidR="00000000" w:rsidDel="00000000" w:rsidP="00000000" w:rsidRDefault="00000000" w:rsidRPr="00000000" w14:paraId="000001DC">
      <w:pPr>
        <w:spacing w:after="0" w:before="0" w:line="240" w:lineRule="auto"/>
        <w:jc w:val="left"/>
        <w:rPr>
          <w:highlight w:val="white"/>
        </w:rPr>
      </w:pPr>
      <w:r w:rsidDel="00000000" w:rsidR="00000000" w:rsidRPr="00000000">
        <w:rPr>
          <w:rtl w:val="0"/>
        </w:rPr>
      </w:r>
    </w:p>
    <w:p w:rsidR="00000000" w:rsidDel="00000000" w:rsidP="00000000" w:rsidRDefault="00000000" w:rsidRPr="00000000" w14:paraId="000001DD">
      <w:pPr>
        <w:keepNext w:val="0"/>
        <w:keepLines w:val="0"/>
        <w:spacing w:after="0" w:before="0" w:lineRule="auto"/>
        <w:jc w:val="left"/>
        <w:rPr/>
      </w:pPr>
      <w:r w:rsidDel="00000000" w:rsidR="00000000" w:rsidRPr="00000000">
        <w:rPr>
          <w:rtl w:val="0"/>
        </w:rPr>
        <w:t xml:space="preserve">Finding Optimal Number Of Clusters for Clustering Algorithm:</w:t>
      </w:r>
    </w:p>
    <w:p w:rsidR="00000000" w:rsidDel="00000000" w:rsidP="00000000" w:rsidRDefault="00000000" w:rsidRPr="00000000" w14:paraId="000001DE">
      <w:pPr>
        <w:rPr/>
      </w:pPr>
      <w:hyperlink r:id="rId58">
        <w:r w:rsidDel="00000000" w:rsidR="00000000" w:rsidRPr="00000000">
          <w:rPr>
            <w:color w:val="1155cc"/>
            <w:u w:val="single"/>
            <w:rtl w:val="0"/>
          </w:rPr>
          <w:t xml:space="preserve">https://medium.com/@masarudheena/4-best-ways-to-find-optimal-number-of-clusters-for-clustering-with-python-code-706199fa957c</w:t>
        </w:r>
      </w:hyperlink>
      <w:r w:rsidDel="00000000" w:rsidR="00000000" w:rsidRPr="00000000">
        <w:rPr>
          <w:rtl w:val="0"/>
        </w:rPr>
      </w:r>
    </w:p>
    <w:p w:rsidR="00000000" w:rsidDel="00000000" w:rsidP="00000000" w:rsidRDefault="00000000" w:rsidRPr="00000000" w14:paraId="000001DF">
      <w:pPr>
        <w:spacing w:after="0" w:before="0" w:line="240" w:lineRule="auto"/>
        <w:jc w:val="left"/>
        <w:rPr>
          <w:highlight w:val="white"/>
        </w:rPr>
      </w:pPr>
      <w:r w:rsidDel="00000000" w:rsidR="00000000" w:rsidRPr="00000000">
        <w:rPr>
          <w:rtl w:val="0"/>
        </w:rPr>
      </w:r>
    </w:p>
    <w:sectPr>
      <w:headerReference r:id="rId59" w:type="default"/>
      <w:footerReference r:id="rId60" w:type="default"/>
      <w:pgSz w:h="15840" w:w="12240" w:orient="portrait"/>
      <w:pgMar w:bottom="1440" w:top="1440" w:left="1440" w:right="1440" w:header="863.9999999999999"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rPr>
        <w:b w:val="1"/>
        <w:i w:val="1"/>
      </w:rPr>
    </w:pPr>
    <w:r w:rsidDel="00000000" w:rsidR="00000000" w:rsidRPr="00000000">
      <w:rPr>
        <w:b w:val="1"/>
        <w:i w:val="1"/>
        <w:rtl w:val="0"/>
      </w:rPr>
      <w:t xml:space="preserve">Springboard Capstone Project 3: Customer Segmentation and Recommendation System</w:t>
    </w:r>
  </w:p>
  <w:p w:rsidR="00000000" w:rsidDel="00000000" w:rsidP="00000000" w:rsidRDefault="00000000" w:rsidRPr="00000000" w14:paraId="000001E1">
    <w:pPr>
      <w:shd w:fill="auto" w:val="clear"/>
      <w:spacing w:line="276" w:lineRule="auto"/>
      <w:jc w:val="left"/>
      <w:rPr>
        <w:b w:val="1"/>
        <w:i w:val="1"/>
      </w:rPr>
    </w:pPr>
    <w:r w:rsidDel="00000000" w:rsidR="00000000" w:rsidRPr="00000000">
      <w:rPr>
        <w:rFonts w:ascii="Arial" w:cs="Arial" w:eastAsia="Arial" w:hAnsi="Arial"/>
        <w:color w:val="000000"/>
        <w:sz w:val="28"/>
        <w:szCs w:val="28"/>
        <w:rtl w:val="0"/>
      </w:rPr>
      <w:t xml:space="preserve">____________________________________________________________</w:t>
    </w:r>
    <w:r w:rsidDel="00000000" w:rsidR="00000000" w:rsidRPr="00000000">
      <w:rPr>
        <w:rtl w:val="0"/>
      </w:rPr>
    </w:r>
  </w:p>
  <w:p w:rsidR="00000000" w:rsidDel="00000000" w:rsidP="00000000" w:rsidRDefault="00000000" w:rsidRPr="00000000" w14:paraId="000001E2">
    <w:pPr>
      <w:rPr>
        <w:b w:val="1"/>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color w:val="292929"/>
        <w:sz w:val="24"/>
        <w:szCs w:val="24"/>
        <w:lang w:val="en"/>
      </w:rPr>
    </w:rPrDefault>
    <w:pPrDefault>
      <w:pPr>
        <w:shd w:fill="ffffff" w:val="clea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0.png"/><Relationship Id="rId41" Type="http://schemas.openxmlformats.org/officeDocument/2006/relationships/hyperlink" Target="http://surpriselib.com/" TargetMode="External"/><Relationship Id="rId44" Type="http://schemas.openxmlformats.org/officeDocument/2006/relationships/image" Target="media/image36.png"/><Relationship Id="rId43" Type="http://schemas.openxmlformats.org/officeDocument/2006/relationships/image" Target="media/image32.png"/><Relationship Id="rId46" Type="http://schemas.openxmlformats.org/officeDocument/2006/relationships/image" Target="media/image26.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png"/><Relationship Id="rId47" Type="http://schemas.openxmlformats.org/officeDocument/2006/relationships/image" Target="media/image13.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hyperlink" Target="http://archive.ics.uci.edu/ml/index.php" TargetMode="External"/><Relationship Id="rId8" Type="http://schemas.openxmlformats.org/officeDocument/2006/relationships/image" Target="media/image17.png"/><Relationship Id="rId31" Type="http://schemas.openxmlformats.org/officeDocument/2006/relationships/image" Target="media/image22.png"/><Relationship Id="rId30" Type="http://schemas.openxmlformats.org/officeDocument/2006/relationships/image" Target="media/image42.png"/><Relationship Id="rId33" Type="http://schemas.openxmlformats.org/officeDocument/2006/relationships/image" Target="media/image24.png"/><Relationship Id="rId32" Type="http://schemas.openxmlformats.org/officeDocument/2006/relationships/image" Target="media/image21.png"/><Relationship Id="rId35" Type="http://schemas.openxmlformats.org/officeDocument/2006/relationships/image" Target="media/image9.png"/><Relationship Id="rId34" Type="http://schemas.openxmlformats.org/officeDocument/2006/relationships/image" Target="media/image8.png"/><Relationship Id="rId37" Type="http://schemas.openxmlformats.org/officeDocument/2006/relationships/image" Target="media/image12.png"/><Relationship Id="rId36" Type="http://schemas.openxmlformats.org/officeDocument/2006/relationships/image" Target="media/image15.png"/><Relationship Id="rId39" Type="http://schemas.openxmlformats.org/officeDocument/2006/relationships/image" Target="media/image31.png"/><Relationship Id="rId38" Type="http://schemas.openxmlformats.org/officeDocument/2006/relationships/image" Target="media/image23.png"/><Relationship Id="rId20" Type="http://schemas.openxmlformats.org/officeDocument/2006/relationships/image" Target="media/image34.png"/><Relationship Id="rId22" Type="http://schemas.openxmlformats.org/officeDocument/2006/relationships/image" Target="media/image39.png"/><Relationship Id="rId21" Type="http://schemas.openxmlformats.org/officeDocument/2006/relationships/image" Target="media/image35.png"/><Relationship Id="rId24" Type="http://schemas.openxmlformats.org/officeDocument/2006/relationships/image" Target="media/image11.png"/><Relationship Id="rId23" Type="http://schemas.openxmlformats.org/officeDocument/2006/relationships/image" Target="media/image41.png"/><Relationship Id="rId60" Type="http://schemas.openxmlformats.org/officeDocument/2006/relationships/footer" Target="footer1.xml"/><Relationship Id="rId26" Type="http://schemas.openxmlformats.org/officeDocument/2006/relationships/image" Target="media/image40.png"/><Relationship Id="rId25" Type="http://schemas.openxmlformats.org/officeDocument/2006/relationships/image" Target="media/image25.png"/><Relationship Id="rId28" Type="http://schemas.openxmlformats.org/officeDocument/2006/relationships/image" Target="media/image16.png"/><Relationship Id="rId27" Type="http://schemas.openxmlformats.org/officeDocument/2006/relationships/hyperlink" Target="http://www.stanford.edu/~hastie/Papers/gap.pdf" TargetMode="External"/><Relationship Id="rId29" Type="http://schemas.openxmlformats.org/officeDocument/2006/relationships/image" Target="media/image2.png"/><Relationship Id="rId51" Type="http://schemas.openxmlformats.org/officeDocument/2006/relationships/hyperlink" Target="https://towardsdatascience.com/how-to-build-a-model-based-recommendation-system-using-python-surprise-2df3b77ab3e5" TargetMode="External"/><Relationship Id="rId50" Type="http://schemas.openxmlformats.org/officeDocument/2006/relationships/image" Target="media/image27.png"/><Relationship Id="rId53" Type="http://schemas.openxmlformats.org/officeDocument/2006/relationships/hyperlink" Target="https://www.analyticsvidhya.com/blog/2021/05/item-based-collaborative-filtering-build-your-own-recommender-system/" TargetMode="External"/><Relationship Id="rId52" Type="http://schemas.openxmlformats.org/officeDocument/2006/relationships/hyperlink" Target="https://surprise.readthedocs.io/en/stable/index.html" TargetMode="External"/><Relationship Id="rId11" Type="http://schemas.openxmlformats.org/officeDocument/2006/relationships/image" Target="media/image1.png"/><Relationship Id="rId55" Type="http://schemas.openxmlformats.org/officeDocument/2006/relationships/hyperlink" Target="https://scikit-learn.org/stable/modules/generated/sklearn.cluster.KMeans.html" TargetMode="External"/><Relationship Id="rId10" Type="http://schemas.openxmlformats.org/officeDocument/2006/relationships/image" Target="media/image5.png"/><Relationship Id="rId54" Type="http://schemas.openxmlformats.org/officeDocument/2006/relationships/hyperlink" Target="https://www.kdnuggets.com/2019/12/market-basket-analysis.html" TargetMode="External"/><Relationship Id="rId13" Type="http://schemas.openxmlformats.org/officeDocument/2006/relationships/image" Target="media/image33.png"/><Relationship Id="rId57" Type="http://schemas.openxmlformats.org/officeDocument/2006/relationships/hyperlink" Target="https://towardsdatascience.com/k-means-clustering-and-the-gap-statistics-4c5d414acd29" TargetMode="External"/><Relationship Id="rId12" Type="http://schemas.openxmlformats.org/officeDocument/2006/relationships/image" Target="media/image29.png"/><Relationship Id="rId56" Type="http://schemas.openxmlformats.org/officeDocument/2006/relationships/hyperlink" Target="https://www.analyticsvidhya.com/blog/2021/04/k-means-clustering-simplified-in-python/" TargetMode="External"/><Relationship Id="rId15" Type="http://schemas.openxmlformats.org/officeDocument/2006/relationships/image" Target="media/image19.png"/><Relationship Id="rId59" Type="http://schemas.openxmlformats.org/officeDocument/2006/relationships/header" Target="header1.xml"/><Relationship Id="rId14" Type="http://schemas.openxmlformats.org/officeDocument/2006/relationships/image" Target="media/image7.png"/><Relationship Id="rId58" Type="http://schemas.openxmlformats.org/officeDocument/2006/relationships/hyperlink" Target="https://medium.com/@masarudheena/4-best-ways-to-find-optimal-number-of-clusters-for-clustering-with-python-code-706199fa957c" TargetMode="External"/><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